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8787" w14:textId="3E0D20F9"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r w:rsidRPr="00922E23">
        <w:rPr>
          <w:rFonts w:ascii="Arial" w:eastAsia="Times New Roman" w:hAnsi="Arial" w:cs="Arial"/>
          <w:b/>
          <w:bCs/>
          <w:caps/>
          <w:color w:val="006383"/>
          <w:sz w:val="24"/>
          <w:szCs w:val="24"/>
          <w:lang w:eastAsia="fr-FR"/>
        </w:rPr>
        <w:t>JOURN</w:t>
      </w:r>
      <w:r w:rsidR="00687E8B">
        <w:rPr>
          <w:rFonts w:ascii="Arial" w:eastAsia="Times New Roman" w:hAnsi="Arial" w:cs="Arial"/>
          <w:b/>
          <w:bCs/>
          <w:caps/>
          <w:color w:val="006383"/>
          <w:sz w:val="24"/>
          <w:szCs w:val="24"/>
          <w:lang w:eastAsia="fr-FR"/>
        </w:rPr>
        <w:t>É</w:t>
      </w:r>
      <w:r w:rsidRPr="00922E23">
        <w:rPr>
          <w:rFonts w:ascii="Arial" w:eastAsia="Times New Roman" w:hAnsi="Arial" w:cs="Arial"/>
          <w:b/>
          <w:bCs/>
          <w:caps/>
          <w:color w:val="006383"/>
          <w:sz w:val="24"/>
          <w:szCs w:val="24"/>
          <w:lang w:eastAsia="fr-FR"/>
        </w:rPr>
        <w:t>ES DERMATOLOGIQUES DE PARIS</w:t>
      </w:r>
    </w:p>
    <w:p w14:paraId="426513A5" w14:textId="77777777" w:rsidR="006D1B65" w:rsidRPr="00922E23" w:rsidRDefault="006D1B65" w:rsidP="006D1B65">
      <w:pPr>
        <w:spacing w:after="150" w:line="240" w:lineRule="auto"/>
        <w:jc w:val="center"/>
        <w:outlineLvl w:val="1"/>
        <w:rPr>
          <w:rFonts w:ascii="Arial" w:eastAsia="Times New Roman" w:hAnsi="Arial" w:cs="Arial"/>
          <w:b/>
          <w:bCs/>
          <w:caps/>
          <w:color w:val="006383"/>
          <w:sz w:val="24"/>
          <w:szCs w:val="24"/>
          <w:lang w:eastAsia="fr-FR"/>
        </w:rPr>
      </w:pPr>
      <w:r>
        <w:rPr>
          <w:rFonts w:ascii="Arial" w:eastAsia="Times New Roman" w:hAnsi="Arial" w:cs="Arial"/>
          <w:b/>
          <w:bCs/>
          <w:caps/>
          <w:color w:val="006383"/>
          <w:sz w:val="24"/>
          <w:szCs w:val="24"/>
          <w:lang w:eastAsia="fr-FR"/>
        </w:rPr>
        <w:t>DU 30 NOVEMBRE AU 4 dÉcembre</w:t>
      </w:r>
      <w:r w:rsidRPr="00922E23">
        <w:rPr>
          <w:rFonts w:ascii="Arial" w:eastAsia="Times New Roman" w:hAnsi="Arial" w:cs="Arial"/>
          <w:b/>
          <w:bCs/>
          <w:caps/>
          <w:color w:val="006383"/>
          <w:sz w:val="24"/>
          <w:szCs w:val="24"/>
          <w:lang w:eastAsia="fr-FR"/>
        </w:rPr>
        <w:t xml:space="preserve"> 2</w:t>
      </w:r>
      <w:r>
        <w:rPr>
          <w:rFonts w:ascii="Arial" w:eastAsia="Times New Roman" w:hAnsi="Arial" w:cs="Arial"/>
          <w:b/>
          <w:bCs/>
          <w:caps/>
          <w:color w:val="006383"/>
          <w:sz w:val="24"/>
          <w:szCs w:val="24"/>
          <w:lang w:eastAsia="fr-FR"/>
        </w:rPr>
        <w:t>0</w:t>
      </w:r>
      <w:r w:rsidRPr="00922E23">
        <w:rPr>
          <w:rFonts w:ascii="Arial" w:eastAsia="Times New Roman" w:hAnsi="Arial" w:cs="Arial"/>
          <w:b/>
          <w:bCs/>
          <w:caps/>
          <w:color w:val="006383"/>
          <w:sz w:val="24"/>
          <w:szCs w:val="24"/>
          <w:lang w:eastAsia="fr-FR"/>
        </w:rPr>
        <w:t>21</w:t>
      </w:r>
    </w:p>
    <w:p w14:paraId="65F6AF84" w14:textId="77777777"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p>
    <w:p w14:paraId="65E2B870" w14:textId="06F8AAB0" w:rsidR="00A52ACF" w:rsidRPr="00922E23" w:rsidRDefault="00A52ACF" w:rsidP="00A52ACF">
      <w:pPr>
        <w:rPr>
          <w:rFonts w:ascii="Arial" w:hAnsi="Arial" w:cs="Arial"/>
          <w:b/>
          <w:bCs/>
          <w:sz w:val="24"/>
          <w:szCs w:val="24"/>
        </w:rPr>
      </w:pPr>
      <w:r w:rsidRPr="00922E23">
        <w:rPr>
          <w:rFonts w:ascii="Arial" w:hAnsi="Arial" w:cs="Arial"/>
          <w:b/>
          <w:bCs/>
          <w:sz w:val="24"/>
          <w:szCs w:val="24"/>
          <w:highlight w:val="yellow"/>
        </w:rPr>
        <w:t>ARTICLE</w:t>
      </w:r>
      <w:r w:rsidR="0001185A" w:rsidRPr="00922E23">
        <w:rPr>
          <w:rFonts w:ascii="Arial" w:hAnsi="Arial" w:cs="Arial"/>
          <w:b/>
          <w:bCs/>
          <w:sz w:val="24"/>
          <w:szCs w:val="24"/>
          <w:highlight w:val="yellow"/>
        </w:rPr>
        <w:t> </w:t>
      </w:r>
      <w:r w:rsidR="00744324">
        <w:rPr>
          <w:rFonts w:ascii="Arial" w:hAnsi="Arial" w:cs="Arial"/>
          <w:b/>
          <w:bCs/>
          <w:sz w:val="24"/>
          <w:szCs w:val="24"/>
          <w:highlight w:val="yellow"/>
        </w:rPr>
        <w:t>7</w:t>
      </w:r>
      <w:r w:rsidR="00B33EDB">
        <w:rPr>
          <w:rFonts w:ascii="Arial" w:hAnsi="Arial" w:cs="Arial"/>
          <w:b/>
          <w:bCs/>
          <w:sz w:val="24"/>
          <w:szCs w:val="24"/>
          <w:highlight w:val="yellow"/>
        </w:rPr>
        <w:t xml:space="preserve"> </w:t>
      </w:r>
      <w:r w:rsidRPr="00922E23">
        <w:rPr>
          <w:rFonts w:ascii="Arial" w:hAnsi="Arial" w:cs="Arial"/>
          <w:b/>
          <w:bCs/>
          <w:sz w:val="24"/>
          <w:szCs w:val="24"/>
          <w:highlight w:val="yellow"/>
        </w:rPr>
        <w:t>FOCUS EN DERMATOLOGIE</w:t>
      </w:r>
    </w:p>
    <w:p w14:paraId="21675DD6" w14:textId="77777777" w:rsidR="00D0184A" w:rsidRPr="00922E23" w:rsidRDefault="00D0184A" w:rsidP="00D0184A">
      <w:pPr>
        <w:spacing w:after="150" w:line="240" w:lineRule="auto"/>
        <w:outlineLvl w:val="1"/>
        <w:rPr>
          <w:rFonts w:ascii="Arial" w:eastAsia="Times New Roman" w:hAnsi="Arial" w:cs="Arial"/>
          <w:b/>
          <w:bCs/>
          <w:caps/>
          <w:color w:val="006383"/>
          <w:sz w:val="24"/>
          <w:szCs w:val="24"/>
          <w:lang w:eastAsia="fr-FR"/>
        </w:rPr>
      </w:pPr>
    </w:p>
    <w:p w14:paraId="4B4CB79B" w14:textId="77777777" w:rsidR="00744324" w:rsidRDefault="00744324" w:rsidP="00147FD0">
      <w:pPr>
        <w:ind w:left="-284" w:right="-993" w:firstLine="284"/>
        <w:rPr>
          <w:rFonts w:ascii="Arial" w:eastAsia="Times New Roman" w:hAnsi="Arial" w:cs="Arial"/>
          <w:b/>
          <w:bCs/>
          <w:caps/>
          <w:color w:val="006383"/>
          <w:sz w:val="24"/>
          <w:szCs w:val="24"/>
          <w:lang w:eastAsia="fr-FR"/>
        </w:rPr>
      </w:pPr>
      <w:r w:rsidRPr="00744324">
        <w:rPr>
          <w:rFonts w:ascii="Arial" w:eastAsia="Times New Roman" w:hAnsi="Arial" w:cs="Arial"/>
          <w:b/>
          <w:bCs/>
          <w:caps/>
          <w:color w:val="006383"/>
          <w:sz w:val="24"/>
          <w:szCs w:val="24"/>
          <w:lang w:eastAsia="fr-FR"/>
        </w:rPr>
        <w:t>SANTÉ, LE GRAND BOULEVERSEMENT - L’HOMME AUGMENTÉ</w:t>
      </w:r>
    </w:p>
    <w:p w14:paraId="35734408" w14:textId="72AB21EC" w:rsidR="00147FD0" w:rsidRDefault="00744324" w:rsidP="00A52ACF">
      <w:pPr>
        <w:spacing w:after="0" w:line="240" w:lineRule="auto"/>
        <w:outlineLvl w:val="5"/>
        <w:rPr>
          <w:rFonts w:ascii="Arial" w:eastAsia="Times New Roman" w:hAnsi="Arial" w:cs="Arial"/>
          <w:b/>
          <w:bCs/>
          <w:caps/>
          <w:color w:val="006383"/>
          <w:sz w:val="24"/>
          <w:szCs w:val="24"/>
          <w:lang w:eastAsia="fr-FR"/>
        </w:rPr>
      </w:pPr>
      <w:r w:rsidRPr="00744324">
        <w:rPr>
          <w:rFonts w:ascii="Arial" w:hAnsi="Arial" w:cs="Arial"/>
          <w:i/>
          <w:iCs/>
          <w:color w:val="1F4E79" w:themeColor="accent5" w:themeShade="80"/>
          <w:shd w:val="clear" w:color="auto" w:fill="FFFFFF"/>
        </w:rPr>
        <w:t>Jean-François Mattei</w:t>
      </w:r>
    </w:p>
    <w:p w14:paraId="10E2201C" w14:textId="77777777" w:rsidR="00147FD0" w:rsidRDefault="00147FD0" w:rsidP="00A52ACF">
      <w:pPr>
        <w:spacing w:after="0" w:line="240" w:lineRule="auto"/>
        <w:outlineLvl w:val="5"/>
        <w:rPr>
          <w:rFonts w:ascii="Arial" w:eastAsia="Times New Roman" w:hAnsi="Arial" w:cs="Arial"/>
          <w:b/>
          <w:bCs/>
          <w:caps/>
          <w:color w:val="006383"/>
          <w:sz w:val="24"/>
          <w:szCs w:val="24"/>
          <w:lang w:eastAsia="fr-FR"/>
        </w:rPr>
      </w:pPr>
    </w:p>
    <w:p w14:paraId="455AF312" w14:textId="1CB8489B" w:rsidR="00A52ACF" w:rsidRPr="00922E23" w:rsidRDefault="00A52ACF" w:rsidP="00A52ACF">
      <w:pPr>
        <w:spacing w:after="0" w:line="240" w:lineRule="auto"/>
        <w:outlineLvl w:val="5"/>
        <w:rPr>
          <w:rFonts w:ascii="Arial" w:eastAsia="Times New Roman" w:hAnsi="Arial" w:cs="Arial"/>
          <w:color w:val="006383"/>
          <w:sz w:val="24"/>
          <w:szCs w:val="24"/>
          <w:lang w:eastAsia="fr-FR"/>
        </w:rPr>
      </w:pPr>
      <w:r w:rsidRPr="00922E23">
        <w:rPr>
          <w:rFonts w:ascii="Arial" w:eastAsia="Times New Roman" w:hAnsi="Arial" w:cs="Arial"/>
          <w:color w:val="006383"/>
          <w:sz w:val="24"/>
          <w:szCs w:val="24"/>
          <w:lang w:eastAsia="fr-FR"/>
        </w:rPr>
        <w:t xml:space="preserve">Article rédigé par </w:t>
      </w:r>
      <w:r w:rsidR="003D2615">
        <w:rPr>
          <w:rFonts w:ascii="Arial" w:eastAsia="Times New Roman" w:hAnsi="Arial" w:cs="Arial"/>
          <w:color w:val="006383"/>
          <w:sz w:val="24"/>
          <w:szCs w:val="24"/>
          <w:lang w:eastAsia="fr-FR"/>
        </w:rPr>
        <w:t>Dr Laure BELLANGE.</w:t>
      </w:r>
    </w:p>
    <w:p w14:paraId="1F92A722" w14:textId="4D2BD9E5" w:rsidR="00D0184A" w:rsidRPr="00922E23" w:rsidRDefault="00D0184A" w:rsidP="00D0184A">
      <w:pPr>
        <w:pStyle w:val="NormalWeb"/>
        <w:spacing w:before="0" w:beforeAutospacing="0" w:after="0" w:afterAutospacing="0"/>
        <w:jc w:val="both"/>
        <w:rPr>
          <w:rFonts w:ascii="Arial" w:hAnsi="Arial" w:cs="Arial"/>
          <w:b/>
          <w:bCs/>
          <w:color w:val="7B7C7F"/>
        </w:rPr>
      </w:pPr>
    </w:p>
    <w:p w14:paraId="2D25566E" w14:textId="77777777" w:rsidR="00744324" w:rsidRPr="00744324" w:rsidRDefault="00744324" w:rsidP="00744324">
      <w:pPr>
        <w:pStyle w:val="NormalWeb"/>
        <w:rPr>
          <w:rFonts w:ascii="Arial" w:eastAsiaTheme="minorHAnsi" w:hAnsi="Arial" w:cs="Arial"/>
          <w:lang w:eastAsia="en-US"/>
        </w:rPr>
      </w:pPr>
      <w:r w:rsidRPr="00744324">
        <w:rPr>
          <w:rFonts w:ascii="Arial" w:eastAsiaTheme="minorHAnsi" w:hAnsi="Arial" w:cs="Arial"/>
          <w:lang w:eastAsia="en-US"/>
        </w:rPr>
        <w:t>Depuis l’époque des lumières, l’Homme a appris énormément sur la santé. Les progrès ont permis d’améliorer l’état de santé global et d’augmenter l’espérance de vie.</w:t>
      </w:r>
    </w:p>
    <w:p w14:paraId="60D0C549" w14:textId="147F87EC" w:rsidR="00147FD0" w:rsidRDefault="00744324" w:rsidP="00744324">
      <w:pPr>
        <w:pStyle w:val="NormalWeb"/>
        <w:rPr>
          <w:rFonts w:ascii="Arial" w:eastAsiaTheme="minorHAnsi" w:hAnsi="Arial" w:cs="Arial"/>
          <w:lang w:eastAsia="en-US"/>
        </w:rPr>
      </w:pPr>
      <w:r w:rsidRPr="00744324">
        <w:rPr>
          <w:rFonts w:ascii="Arial" w:eastAsiaTheme="minorHAnsi" w:hAnsi="Arial" w:cs="Arial"/>
          <w:lang w:eastAsia="en-US"/>
        </w:rPr>
        <w:t xml:space="preserve">Comment parler d’Homme augmenté quand on voit que depuis le </w:t>
      </w:r>
      <w:r w:rsidR="007F2578">
        <w:rPr>
          <w:rFonts w:ascii="Arial" w:eastAsiaTheme="minorHAnsi" w:hAnsi="Arial" w:cs="Arial"/>
          <w:lang w:eastAsia="en-US"/>
        </w:rPr>
        <w:t>XX</w:t>
      </w:r>
      <w:r w:rsidRPr="00744324">
        <w:rPr>
          <w:rFonts w:ascii="Arial" w:eastAsiaTheme="minorHAnsi" w:hAnsi="Arial" w:cs="Arial"/>
          <w:lang w:eastAsia="en-US"/>
        </w:rPr>
        <w:t>e</w:t>
      </w:r>
      <w:r w:rsidR="007F2578">
        <w:rPr>
          <w:rFonts w:ascii="Arial" w:eastAsiaTheme="minorHAnsi" w:hAnsi="Arial" w:cs="Arial"/>
          <w:lang w:eastAsia="en-US"/>
        </w:rPr>
        <w:t> </w:t>
      </w:r>
      <w:r w:rsidRPr="00744324">
        <w:rPr>
          <w:rFonts w:ascii="Arial" w:eastAsiaTheme="minorHAnsi" w:hAnsi="Arial" w:cs="Arial"/>
          <w:lang w:eastAsia="en-US"/>
        </w:rPr>
        <w:t>siècle, l’eugénisme est présent</w:t>
      </w:r>
      <w:r w:rsidR="008F22AE">
        <w:rPr>
          <w:rFonts w:ascii="Arial" w:eastAsiaTheme="minorHAnsi" w:hAnsi="Arial" w:cs="Arial"/>
          <w:lang w:eastAsia="en-US"/>
        </w:rPr>
        <w:t> </w:t>
      </w:r>
      <w:r w:rsidRPr="00744324">
        <w:rPr>
          <w:rFonts w:ascii="Arial" w:eastAsiaTheme="minorHAnsi" w:hAnsi="Arial" w:cs="Arial"/>
          <w:lang w:eastAsia="en-US"/>
        </w:rPr>
        <w:t>? Les progrès de la médecine ont servi à faire le mal, entre les génocides, les essais nucléaires à Hiroshima etc</w:t>
      </w:r>
      <w:r w:rsidR="008F22AE">
        <w:rPr>
          <w:rFonts w:ascii="Arial" w:eastAsiaTheme="minorHAnsi" w:hAnsi="Arial" w:cs="Arial"/>
          <w:lang w:eastAsia="en-US"/>
        </w:rPr>
        <w:t>.</w:t>
      </w:r>
    </w:p>
    <w:p w14:paraId="180B3BD6" w14:textId="028C70D1" w:rsidR="00A52ACF" w:rsidRPr="00D16A8F" w:rsidRDefault="00A52ACF" w:rsidP="00147FD0">
      <w:pPr>
        <w:pStyle w:val="NormalWeb"/>
        <w:rPr>
          <w:rFonts w:ascii="Arial" w:hAnsi="Arial" w:cs="Arial"/>
          <w:i/>
          <w:iCs/>
          <w:color w:val="002060"/>
        </w:rPr>
      </w:pPr>
      <w:r w:rsidRPr="00D16A8F">
        <w:rPr>
          <w:rFonts w:ascii="Arial" w:hAnsi="Arial" w:cs="Arial"/>
          <w:i/>
          <w:iCs/>
          <w:color w:val="002060"/>
          <w:highlight w:val="green"/>
        </w:rPr>
        <w:t>Pour en savoir plus (lien sur le reste de l’article)</w:t>
      </w:r>
    </w:p>
    <w:p w14:paraId="6834232D" w14:textId="5B2E9C23"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t>Les progrès médicaux ont pu repousser la mort naturelle</w:t>
      </w:r>
      <w:r w:rsidR="008F22AE">
        <w:rPr>
          <w:rFonts w:ascii="Arial" w:hAnsi="Arial" w:cs="Arial"/>
          <w:color w:val="000000" w:themeColor="text1"/>
          <w:sz w:val="24"/>
          <w:szCs w:val="24"/>
        </w:rPr>
        <w:t> </w:t>
      </w:r>
      <w:r w:rsidRPr="00744324">
        <w:rPr>
          <w:rFonts w:ascii="Arial" w:hAnsi="Arial" w:cs="Arial"/>
          <w:color w:val="000000" w:themeColor="text1"/>
          <w:sz w:val="24"/>
          <w:szCs w:val="24"/>
        </w:rPr>
        <w:t>: bébé né par césarienne qui serait décédé sans cette technique, matériel respiratoire permettant de prolonger la vie…</w:t>
      </w:r>
    </w:p>
    <w:p w14:paraId="33365123" w14:textId="6A98340D"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t>La médecine moderne ne bouleverse-t-elle pas l’Homme et son histoire et évolution naturelle</w:t>
      </w:r>
      <w:r w:rsidR="008F22AE">
        <w:rPr>
          <w:rFonts w:ascii="Arial" w:hAnsi="Arial" w:cs="Arial"/>
          <w:color w:val="000000" w:themeColor="text1"/>
          <w:sz w:val="24"/>
          <w:szCs w:val="24"/>
        </w:rPr>
        <w:t> </w:t>
      </w:r>
      <w:r w:rsidRPr="00744324">
        <w:rPr>
          <w:rFonts w:ascii="Arial" w:hAnsi="Arial" w:cs="Arial"/>
          <w:color w:val="000000" w:themeColor="text1"/>
          <w:sz w:val="24"/>
          <w:szCs w:val="24"/>
        </w:rPr>
        <w:t>? La médecine va au-delà du soin traditionnel. En santé publique, l’hygiène et l’alimentation ont bouleversé notre état de santé. En infectiologie, les vaccins ont réduit la mortalité infantile. En gynécologie, le diagnostic prénatal a évité la naissance d’enfants souffrant de malformations. En médecine du sport, les performances ont pu être améliorées et poussées au-delà de ce qu’on pensait capable.</w:t>
      </w:r>
    </w:p>
    <w:p w14:paraId="45D372BF" w14:textId="77777777"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t>Le glissement des pratiques est facile, comme le montre le dopage.</w:t>
      </w:r>
    </w:p>
    <w:p w14:paraId="5BE5EAB8" w14:textId="440A48D0"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t>Mais quelles sont les limites de ces progrès</w:t>
      </w:r>
      <w:r w:rsidR="008F22AE">
        <w:rPr>
          <w:rFonts w:ascii="Arial" w:hAnsi="Arial" w:cs="Arial"/>
          <w:color w:val="000000" w:themeColor="text1"/>
          <w:sz w:val="24"/>
          <w:szCs w:val="24"/>
        </w:rPr>
        <w:t> </w:t>
      </w:r>
      <w:r w:rsidRPr="00744324">
        <w:rPr>
          <w:rFonts w:ascii="Arial" w:hAnsi="Arial" w:cs="Arial"/>
          <w:color w:val="000000" w:themeColor="text1"/>
          <w:sz w:val="24"/>
          <w:szCs w:val="24"/>
        </w:rPr>
        <w:t>? Prenons l’exemple de l’hormone de croissance, qui aujourd’hui est prescrite chez de nombreux enfants aux USA ne souffrant d’aucune pathologie, et d’aucun retard de croissance médicalement décrit. Parlons des neurosciences qui peuvent modifier le fonctionnement cérébral. Il y a actuellement des recherches qui séquencent le génome de personnes surdouées, afin de sélectionner ces gènes pour des embryons futurs. Au départ, la médecine génétique était pour limiter les maladies, maintenant l’idée de la recherche est d’augmenter toutes les performances. Rappelons-nous ce chercheur chinois qui a fait na</w:t>
      </w:r>
      <w:r w:rsidR="008F22AE">
        <w:rPr>
          <w:rFonts w:ascii="Arial" w:hAnsi="Arial" w:cs="Arial"/>
          <w:color w:val="000000" w:themeColor="text1"/>
          <w:sz w:val="24"/>
          <w:szCs w:val="24"/>
        </w:rPr>
        <w:t>î</w:t>
      </w:r>
      <w:r w:rsidRPr="00744324">
        <w:rPr>
          <w:rFonts w:ascii="Arial" w:hAnsi="Arial" w:cs="Arial"/>
          <w:color w:val="000000" w:themeColor="text1"/>
          <w:sz w:val="24"/>
          <w:szCs w:val="24"/>
        </w:rPr>
        <w:t>tre des jumelles avec un gène de protection contre le VIH. Aujourd’hui, elles souffrent de nombreux effets secondaires. En manipulant le vivant, il y a toujours un risque de dérive.</w:t>
      </w:r>
    </w:p>
    <w:p w14:paraId="1E6A6CD0" w14:textId="6C11B7D4"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t>L’actualité de l’Homme augmenté ou transhumanisme, retient l’attention car une problématique philosophique est au cœur du sujet.</w:t>
      </w:r>
    </w:p>
    <w:p w14:paraId="73DD247A" w14:textId="17F3BD3D"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t>Quelle est la limite Homme augmenté/c</w:t>
      </w:r>
      <w:r w:rsidR="007F2578">
        <w:rPr>
          <w:rFonts w:ascii="Arial" w:hAnsi="Arial" w:cs="Arial"/>
          <w:color w:val="000000" w:themeColor="text1"/>
          <w:sz w:val="24"/>
          <w:szCs w:val="24"/>
        </w:rPr>
        <w:t>y</w:t>
      </w:r>
      <w:r w:rsidRPr="00744324">
        <w:rPr>
          <w:rFonts w:ascii="Arial" w:hAnsi="Arial" w:cs="Arial"/>
          <w:color w:val="000000" w:themeColor="text1"/>
          <w:sz w:val="24"/>
          <w:szCs w:val="24"/>
        </w:rPr>
        <w:t>borg</w:t>
      </w:r>
      <w:r w:rsidR="008F22AE">
        <w:rPr>
          <w:rFonts w:ascii="Arial" w:hAnsi="Arial" w:cs="Arial"/>
          <w:color w:val="000000" w:themeColor="text1"/>
          <w:sz w:val="24"/>
          <w:szCs w:val="24"/>
        </w:rPr>
        <w:t> </w:t>
      </w:r>
      <w:r w:rsidRPr="00744324">
        <w:rPr>
          <w:rFonts w:ascii="Arial" w:hAnsi="Arial" w:cs="Arial"/>
          <w:color w:val="000000" w:themeColor="text1"/>
          <w:sz w:val="24"/>
          <w:szCs w:val="24"/>
        </w:rPr>
        <w:t>? Plus que jamais se pose la question du normal/pathologique et raisonnable/interdit.</w:t>
      </w:r>
    </w:p>
    <w:p w14:paraId="05CD5003" w14:textId="7EC62970"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lastRenderedPageBreak/>
        <w:t>Il y a quand même des impasses dans ce transhumanisme</w:t>
      </w:r>
      <w:r w:rsidR="008F22AE">
        <w:rPr>
          <w:rFonts w:ascii="Arial" w:hAnsi="Arial" w:cs="Arial"/>
          <w:color w:val="000000" w:themeColor="text1"/>
          <w:sz w:val="24"/>
          <w:szCs w:val="24"/>
        </w:rPr>
        <w:t> </w:t>
      </w:r>
      <w:r w:rsidRPr="00744324">
        <w:rPr>
          <w:rFonts w:ascii="Arial" w:hAnsi="Arial" w:cs="Arial"/>
          <w:color w:val="000000" w:themeColor="text1"/>
          <w:sz w:val="24"/>
          <w:szCs w:val="24"/>
        </w:rPr>
        <w:t>: l’Homme est le pur produit de ses gènes, mais ces derniers sont loin d’avoir le rôle exclusif qu’on leur a longtemps prêté. L’épigénétique joue un rôle important. La culture et le contact social jouent aussi un rôle important sur le développement (confère les enfants sauvages).</w:t>
      </w:r>
    </w:p>
    <w:p w14:paraId="308347F3" w14:textId="03D8EF29"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t>Ces technologies ont aussi un coût. Comment les facturer à titre individuel</w:t>
      </w:r>
      <w:r w:rsidR="008F22AE">
        <w:rPr>
          <w:rFonts w:ascii="Arial" w:hAnsi="Arial" w:cs="Arial"/>
          <w:color w:val="000000" w:themeColor="text1"/>
          <w:sz w:val="24"/>
          <w:szCs w:val="24"/>
        </w:rPr>
        <w:t> </w:t>
      </w:r>
      <w:r w:rsidRPr="00744324">
        <w:rPr>
          <w:rFonts w:ascii="Arial" w:hAnsi="Arial" w:cs="Arial"/>
          <w:color w:val="000000" w:themeColor="text1"/>
          <w:sz w:val="24"/>
          <w:szCs w:val="24"/>
        </w:rPr>
        <w:t>? Cela augmenterait les cassures sociales, avec une caste de transhumain ayant les moyens, et une autre enfermée dans son déterminisme.</w:t>
      </w:r>
    </w:p>
    <w:p w14:paraId="376C0C58" w14:textId="77777777"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t>Il y a aussi un refus d’accepter les fragilités de l’humain. Or ces fragilités sont la base de l’humanité, en se tournant vers l’autre.</w:t>
      </w:r>
    </w:p>
    <w:p w14:paraId="4722685B" w14:textId="73F23E5E"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t>De surcro</w:t>
      </w:r>
      <w:r w:rsidR="007F2578">
        <w:rPr>
          <w:rFonts w:ascii="Arial" w:hAnsi="Arial" w:cs="Arial"/>
          <w:color w:val="000000" w:themeColor="text1"/>
          <w:sz w:val="24"/>
          <w:szCs w:val="24"/>
        </w:rPr>
        <w:t>î</w:t>
      </w:r>
      <w:r w:rsidRPr="00744324">
        <w:rPr>
          <w:rFonts w:ascii="Arial" w:hAnsi="Arial" w:cs="Arial"/>
          <w:color w:val="000000" w:themeColor="text1"/>
          <w:sz w:val="24"/>
          <w:szCs w:val="24"/>
        </w:rPr>
        <w:t xml:space="preserve">t, le transhumanisme va vers le </w:t>
      </w:r>
      <w:proofErr w:type="spellStart"/>
      <w:r w:rsidRPr="00744324">
        <w:rPr>
          <w:rFonts w:ascii="Arial" w:hAnsi="Arial" w:cs="Arial"/>
          <w:color w:val="000000" w:themeColor="text1"/>
          <w:sz w:val="24"/>
          <w:szCs w:val="24"/>
        </w:rPr>
        <w:t>posthumanisme</w:t>
      </w:r>
      <w:proofErr w:type="spellEnd"/>
      <w:r w:rsidRPr="00744324">
        <w:rPr>
          <w:rFonts w:ascii="Arial" w:hAnsi="Arial" w:cs="Arial"/>
          <w:color w:val="000000" w:themeColor="text1"/>
          <w:sz w:val="24"/>
          <w:szCs w:val="24"/>
        </w:rPr>
        <w:t xml:space="preserve">, </w:t>
      </w:r>
      <w:r w:rsidRPr="00744324">
        <w:rPr>
          <w:rFonts w:ascii="Arial" w:hAnsi="Arial" w:cs="Arial"/>
          <w:color w:val="000000" w:themeColor="text1"/>
          <w:sz w:val="24"/>
          <w:szCs w:val="24"/>
        </w:rPr>
        <w:tab/>
        <w:t>avec sa quête d’immortalité. Que marque la frontière</w:t>
      </w:r>
      <w:r w:rsidR="008F22AE">
        <w:rPr>
          <w:rFonts w:ascii="Arial" w:hAnsi="Arial" w:cs="Arial"/>
          <w:color w:val="000000" w:themeColor="text1"/>
          <w:sz w:val="24"/>
          <w:szCs w:val="24"/>
        </w:rPr>
        <w:t> </w:t>
      </w:r>
      <w:r w:rsidRPr="00744324">
        <w:rPr>
          <w:rFonts w:ascii="Arial" w:hAnsi="Arial" w:cs="Arial"/>
          <w:color w:val="000000" w:themeColor="text1"/>
          <w:sz w:val="24"/>
          <w:szCs w:val="24"/>
        </w:rPr>
        <w:t>? Cet idéal d’immortalité ne va pas de soi.</w:t>
      </w:r>
    </w:p>
    <w:p w14:paraId="0E0A437A" w14:textId="77777777"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t>Par ailleurs, il faudrait migrer vers un monde totalement digital. Le post-humain renoncerait donc au pouvoir de son corps, et tout ce qui s’y rapporte.</w:t>
      </w:r>
    </w:p>
    <w:p w14:paraId="3ACB5FAF" w14:textId="77777777" w:rsidR="00744324" w:rsidRPr="00744324" w:rsidRDefault="00744324" w:rsidP="00744324">
      <w:pPr>
        <w:shd w:val="clear" w:color="auto" w:fill="FFFFFF"/>
        <w:spacing w:after="0" w:line="240" w:lineRule="auto"/>
        <w:rPr>
          <w:rFonts w:ascii="Arial" w:hAnsi="Arial" w:cs="Arial"/>
          <w:color w:val="000000" w:themeColor="text1"/>
          <w:sz w:val="24"/>
          <w:szCs w:val="24"/>
        </w:rPr>
      </w:pPr>
      <w:r w:rsidRPr="00744324">
        <w:rPr>
          <w:rFonts w:ascii="Arial" w:hAnsi="Arial" w:cs="Arial"/>
          <w:color w:val="000000" w:themeColor="text1"/>
          <w:sz w:val="24"/>
          <w:szCs w:val="24"/>
        </w:rPr>
        <w:t xml:space="preserve">Enfin, les technologies prendraient le contrôle de l’Homme. Il y aurait </w:t>
      </w:r>
      <w:proofErr w:type="gramStart"/>
      <w:r w:rsidRPr="00744324">
        <w:rPr>
          <w:rFonts w:ascii="Arial" w:hAnsi="Arial" w:cs="Arial"/>
          <w:color w:val="000000" w:themeColor="text1"/>
          <w:sz w:val="24"/>
          <w:szCs w:val="24"/>
        </w:rPr>
        <w:t>au final</w:t>
      </w:r>
      <w:proofErr w:type="gramEnd"/>
      <w:r w:rsidRPr="00744324">
        <w:rPr>
          <w:rFonts w:ascii="Arial" w:hAnsi="Arial" w:cs="Arial"/>
          <w:color w:val="000000" w:themeColor="text1"/>
          <w:sz w:val="24"/>
          <w:szCs w:val="24"/>
        </w:rPr>
        <w:t xml:space="preserve"> une suppression de toute liberté.</w:t>
      </w:r>
    </w:p>
    <w:p w14:paraId="5677FD48" w14:textId="2722978A" w:rsidR="00147FD0" w:rsidRPr="00922E23" w:rsidRDefault="00744324" w:rsidP="00744324">
      <w:pPr>
        <w:shd w:val="clear" w:color="auto" w:fill="FFFFFF"/>
        <w:spacing w:after="0" w:line="240" w:lineRule="auto"/>
        <w:rPr>
          <w:rFonts w:ascii="Arial" w:eastAsia="Times New Roman" w:hAnsi="Arial" w:cs="Arial"/>
          <w:color w:val="222222"/>
          <w:sz w:val="24"/>
          <w:szCs w:val="24"/>
          <w:lang w:eastAsia="fr-FR"/>
        </w:rPr>
      </w:pPr>
      <w:r w:rsidRPr="00744324">
        <w:rPr>
          <w:rFonts w:ascii="Arial" w:hAnsi="Arial" w:cs="Arial"/>
          <w:color w:val="000000" w:themeColor="text1"/>
          <w:sz w:val="24"/>
          <w:szCs w:val="24"/>
        </w:rPr>
        <w:t>En conclusion, il n’est pas question de renoncer aux techniques nouvelles. Mais ces dernières doivent servir l’Homme et non l’asservir.</w:t>
      </w:r>
    </w:p>
    <w:p w14:paraId="7125C886" w14:textId="77777777" w:rsidR="00744324" w:rsidRDefault="00744324" w:rsidP="0001185A">
      <w:pPr>
        <w:shd w:val="clear" w:color="auto" w:fill="FFFFFF"/>
        <w:spacing w:after="0" w:line="240" w:lineRule="auto"/>
        <w:rPr>
          <w:rFonts w:ascii="Arial" w:eastAsia="Times New Roman" w:hAnsi="Arial" w:cs="Arial"/>
          <w:b/>
          <w:bCs/>
          <w:color w:val="222222"/>
          <w:sz w:val="24"/>
          <w:szCs w:val="24"/>
          <w:highlight w:val="cyan"/>
          <w:lang w:eastAsia="fr-FR"/>
        </w:rPr>
      </w:pPr>
    </w:p>
    <w:p w14:paraId="0379A1F5" w14:textId="6D765EF5" w:rsidR="0001185A" w:rsidRPr="00922E23" w:rsidRDefault="0001185A" w:rsidP="0001185A">
      <w:pPr>
        <w:shd w:val="clear" w:color="auto" w:fill="FFFFFF"/>
        <w:spacing w:after="0" w:line="240" w:lineRule="auto"/>
        <w:rPr>
          <w:rFonts w:ascii="Arial" w:eastAsia="Times New Roman" w:hAnsi="Arial" w:cs="Arial"/>
          <w:b/>
          <w:bCs/>
          <w:color w:val="222222"/>
          <w:sz w:val="24"/>
          <w:szCs w:val="24"/>
          <w:highlight w:val="cyan"/>
          <w:lang w:eastAsia="fr-FR"/>
        </w:rPr>
      </w:pPr>
      <w:r w:rsidRPr="00922E23">
        <w:rPr>
          <w:rFonts w:ascii="Arial" w:eastAsia="Times New Roman" w:hAnsi="Arial" w:cs="Arial"/>
          <w:b/>
          <w:bCs/>
          <w:color w:val="222222"/>
          <w:sz w:val="24"/>
          <w:szCs w:val="24"/>
          <w:highlight w:val="cyan"/>
          <w:lang w:eastAsia="fr-FR"/>
        </w:rPr>
        <w:t>Messages clé</w:t>
      </w:r>
      <w:r w:rsidR="00853166" w:rsidRPr="00922E23">
        <w:rPr>
          <w:rFonts w:ascii="Arial" w:eastAsia="Times New Roman" w:hAnsi="Arial" w:cs="Arial"/>
          <w:b/>
          <w:bCs/>
          <w:color w:val="222222"/>
          <w:sz w:val="24"/>
          <w:szCs w:val="24"/>
          <w:highlight w:val="cyan"/>
          <w:lang w:eastAsia="fr-FR"/>
        </w:rPr>
        <w:t>s</w:t>
      </w:r>
      <w:r w:rsidRPr="00922E23">
        <w:rPr>
          <w:rFonts w:ascii="Arial" w:eastAsia="Times New Roman" w:hAnsi="Arial" w:cs="Arial"/>
          <w:b/>
          <w:bCs/>
          <w:color w:val="222222"/>
          <w:sz w:val="24"/>
          <w:szCs w:val="24"/>
          <w:highlight w:val="cyan"/>
          <w:lang w:eastAsia="fr-FR"/>
        </w:rPr>
        <w:t> :</w:t>
      </w:r>
    </w:p>
    <w:p w14:paraId="60930357" w14:textId="77777777" w:rsidR="00744324" w:rsidRPr="00744324" w:rsidRDefault="00744324" w:rsidP="00744324">
      <w:pPr>
        <w:pStyle w:val="NormalWeb"/>
        <w:numPr>
          <w:ilvl w:val="0"/>
          <w:numId w:val="41"/>
        </w:numPr>
        <w:spacing w:after="0"/>
        <w:jc w:val="both"/>
        <w:rPr>
          <w:rFonts w:ascii="Arial" w:eastAsiaTheme="minorHAnsi" w:hAnsi="Arial" w:cs="Arial"/>
          <w:lang w:eastAsia="en-US"/>
        </w:rPr>
      </w:pPr>
      <w:r w:rsidRPr="00744324">
        <w:rPr>
          <w:rFonts w:ascii="Arial" w:eastAsiaTheme="minorHAnsi" w:hAnsi="Arial" w:cs="Arial"/>
          <w:lang w:eastAsia="en-US"/>
        </w:rPr>
        <w:t>Les progrès de la science ont permis de soigner de nombreuses maladies et d’augmenter la durée de vie.</w:t>
      </w:r>
    </w:p>
    <w:p w14:paraId="02F412BA" w14:textId="3DC130BD" w:rsidR="00744324" w:rsidRPr="00744324" w:rsidRDefault="00744324" w:rsidP="00744324">
      <w:pPr>
        <w:pStyle w:val="NormalWeb"/>
        <w:numPr>
          <w:ilvl w:val="0"/>
          <w:numId w:val="41"/>
        </w:numPr>
        <w:spacing w:after="0"/>
        <w:jc w:val="both"/>
        <w:rPr>
          <w:rFonts w:ascii="Arial" w:eastAsiaTheme="minorHAnsi" w:hAnsi="Arial" w:cs="Arial"/>
          <w:lang w:eastAsia="en-US"/>
        </w:rPr>
      </w:pPr>
      <w:r w:rsidRPr="00744324">
        <w:rPr>
          <w:rFonts w:ascii="Arial" w:eastAsiaTheme="minorHAnsi" w:hAnsi="Arial" w:cs="Arial"/>
          <w:lang w:eastAsia="en-US"/>
        </w:rPr>
        <w:t>Cette quête d’immortalité pose de nombreux problèmes éthique</w:t>
      </w:r>
      <w:r w:rsidR="00FA31AD">
        <w:rPr>
          <w:rFonts w:ascii="Arial" w:eastAsiaTheme="minorHAnsi" w:hAnsi="Arial" w:cs="Arial"/>
          <w:lang w:eastAsia="en-US"/>
        </w:rPr>
        <w:t>s</w:t>
      </w:r>
      <w:r w:rsidRPr="00744324">
        <w:rPr>
          <w:rFonts w:ascii="Arial" w:eastAsiaTheme="minorHAnsi" w:hAnsi="Arial" w:cs="Arial"/>
          <w:lang w:eastAsia="en-US"/>
        </w:rPr>
        <w:t>.</w:t>
      </w:r>
    </w:p>
    <w:p w14:paraId="687F0F2F" w14:textId="377796E2" w:rsidR="00744324" w:rsidRPr="00744324" w:rsidRDefault="00744324" w:rsidP="00744324">
      <w:pPr>
        <w:pStyle w:val="NormalWeb"/>
        <w:numPr>
          <w:ilvl w:val="0"/>
          <w:numId w:val="41"/>
        </w:numPr>
        <w:spacing w:after="0"/>
        <w:jc w:val="both"/>
        <w:rPr>
          <w:rFonts w:ascii="Arial" w:eastAsiaTheme="minorHAnsi" w:hAnsi="Arial" w:cs="Arial"/>
          <w:lang w:eastAsia="en-US"/>
        </w:rPr>
      </w:pPr>
      <w:r w:rsidRPr="00744324">
        <w:rPr>
          <w:rFonts w:ascii="Arial" w:eastAsiaTheme="minorHAnsi" w:hAnsi="Arial" w:cs="Arial"/>
          <w:lang w:eastAsia="en-US"/>
        </w:rPr>
        <w:t>Jouer sur le génome peut entra</w:t>
      </w:r>
      <w:r w:rsidR="007F2578">
        <w:rPr>
          <w:rFonts w:ascii="Arial" w:eastAsiaTheme="minorHAnsi" w:hAnsi="Arial" w:cs="Arial"/>
          <w:lang w:eastAsia="en-US"/>
        </w:rPr>
        <w:t>î</w:t>
      </w:r>
      <w:r w:rsidRPr="00744324">
        <w:rPr>
          <w:rFonts w:ascii="Arial" w:eastAsiaTheme="minorHAnsi" w:hAnsi="Arial" w:cs="Arial"/>
          <w:lang w:eastAsia="en-US"/>
        </w:rPr>
        <w:t>ner des conséquences inattendues</w:t>
      </w:r>
      <w:r w:rsidR="00FA31AD">
        <w:rPr>
          <w:rFonts w:ascii="Arial" w:eastAsiaTheme="minorHAnsi" w:hAnsi="Arial" w:cs="Arial"/>
          <w:lang w:eastAsia="en-US"/>
        </w:rPr>
        <w:t>.</w:t>
      </w:r>
    </w:p>
    <w:p w14:paraId="5431DD7F" w14:textId="77777777" w:rsidR="00A52ACF" w:rsidRPr="00922E23" w:rsidRDefault="00A52ACF" w:rsidP="00D0184A">
      <w:pPr>
        <w:pStyle w:val="NormalWeb"/>
        <w:spacing w:before="0" w:beforeAutospacing="0" w:after="0" w:afterAutospacing="0"/>
        <w:jc w:val="both"/>
        <w:rPr>
          <w:rFonts w:ascii="Arial" w:hAnsi="Arial" w:cs="Arial"/>
          <w:color w:val="7B7C7F"/>
        </w:rPr>
      </w:pPr>
    </w:p>
    <w:p w14:paraId="01492F32" w14:textId="6FA44277" w:rsidR="004647A2" w:rsidRPr="00922E23" w:rsidRDefault="004647A2" w:rsidP="00EB7A8F">
      <w:pPr>
        <w:pStyle w:val="Titre2"/>
        <w:spacing w:before="0" w:beforeAutospacing="0" w:after="150" w:afterAutospacing="0"/>
        <w:rPr>
          <w:rFonts w:ascii="Arial" w:hAnsi="Arial" w:cs="Arial"/>
          <w:color w:val="006383"/>
          <w:sz w:val="24"/>
          <w:szCs w:val="24"/>
        </w:rPr>
      </w:pPr>
    </w:p>
    <w:p w14:paraId="0B96BD01" w14:textId="77777777" w:rsidR="004647A2" w:rsidRPr="00922E23" w:rsidRDefault="004647A2" w:rsidP="00EB7A8F">
      <w:pPr>
        <w:pStyle w:val="Titre2"/>
        <w:spacing w:before="0" w:beforeAutospacing="0" w:after="150" w:afterAutospacing="0"/>
        <w:rPr>
          <w:rFonts w:ascii="Arial" w:hAnsi="Arial" w:cs="Arial"/>
          <w:color w:val="006383"/>
          <w:sz w:val="24"/>
          <w:szCs w:val="24"/>
        </w:rPr>
      </w:pPr>
    </w:p>
    <w:p w14:paraId="2DE6F2F8" w14:textId="77DF235C" w:rsidR="00C1548F" w:rsidRDefault="00443537" w:rsidP="00C1548F">
      <w:pPr>
        <w:pStyle w:val="Titre2"/>
        <w:spacing w:before="0" w:beforeAutospacing="0" w:after="150" w:afterAutospacing="0"/>
        <w:rPr>
          <w:rFonts w:ascii="Arial" w:hAnsi="Arial" w:cs="Arial"/>
          <w:b w:val="0"/>
          <w:bCs w:val="0"/>
          <w:color w:val="707070"/>
          <w:sz w:val="24"/>
          <w:szCs w:val="24"/>
        </w:rPr>
      </w:pPr>
      <w:r w:rsidRPr="00922E23">
        <w:rPr>
          <w:rFonts w:ascii="Arial" w:hAnsi="Arial" w:cs="Arial"/>
          <w:color w:val="006383"/>
          <w:sz w:val="24"/>
          <w:szCs w:val="24"/>
        </w:rPr>
        <w:t>QUIZ DE FORMATION :</w:t>
      </w:r>
    </w:p>
    <w:p w14:paraId="745E2C57" w14:textId="094C5071" w:rsidR="00AF2F24" w:rsidRPr="00744324" w:rsidRDefault="007F2578" w:rsidP="00AF2F24">
      <w:pPr>
        <w:pStyle w:val="Titre2"/>
        <w:numPr>
          <w:ilvl w:val="0"/>
          <w:numId w:val="39"/>
        </w:numPr>
        <w:spacing w:after="150"/>
        <w:rPr>
          <w:rFonts w:ascii="Arial" w:hAnsi="Arial" w:cs="Arial"/>
          <w:b w:val="0"/>
          <w:bCs w:val="0"/>
          <w:color w:val="000000" w:themeColor="text1"/>
          <w:sz w:val="24"/>
          <w:szCs w:val="24"/>
          <w:highlight w:val="yellow"/>
        </w:rPr>
      </w:pPr>
      <w:r>
        <w:rPr>
          <w:rFonts w:ascii="Arial" w:hAnsi="Arial" w:cs="Arial"/>
          <w:b w:val="0"/>
          <w:bCs w:val="0"/>
          <w:color w:val="000000" w:themeColor="text1"/>
          <w:sz w:val="24"/>
          <w:szCs w:val="24"/>
          <w:highlight w:val="yellow"/>
        </w:rPr>
        <w:t>Pas de question car approche philosophique</w:t>
      </w:r>
    </w:p>
    <w:p w14:paraId="0697E83A" w14:textId="77777777" w:rsidR="00AF2F24" w:rsidRDefault="00AF2F24" w:rsidP="00AF2F24">
      <w:pPr>
        <w:pStyle w:val="Titre2"/>
        <w:spacing w:after="150"/>
        <w:rPr>
          <w:rFonts w:ascii="Arial" w:hAnsi="Arial" w:cs="Arial"/>
          <w:color w:val="006383"/>
          <w:sz w:val="24"/>
          <w:szCs w:val="24"/>
        </w:rPr>
      </w:pPr>
    </w:p>
    <w:p w14:paraId="2C84AB7D" w14:textId="012D258A" w:rsidR="00FA728B" w:rsidRPr="00147FD0" w:rsidRDefault="00FA728B" w:rsidP="007F2578">
      <w:pPr>
        <w:pStyle w:val="Titre2"/>
        <w:spacing w:after="150"/>
        <w:ind w:left="1440"/>
        <w:rPr>
          <w:rFonts w:ascii="Arial" w:hAnsi="Arial" w:cs="Arial"/>
          <w:sz w:val="24"/>
          <w:szCs w:val="24"/>
        </w:rPr>
      </w:pPr>
    </w:p>
    <w:sectPr w:rsidR="00FA728B" w:rsidRPr="00147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480"/>
    <w:multiLevelType w:val="hybridMultilevel"/>
    <w:tmpl w:val="23DC28E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F14FF"/>
    <w:multiLevelType w:val="hybridMultilevel"/>
    <w:tmpl w:val="D952CD18"/>
    <w:lvl w:ilvl="0" w:tplc="8654DC10">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F553C"/>
    <w:multiLevelType w:val="hybridMultilevel"/>
    <w:tmpl w:val="5928C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41A03"/>
    <w:multiLevelType w:val="hybridMultilevel"/>
    <w:tmpl w:val="5BE6F93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4C68AF"/>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93785"/>
    <w:multiLevelType w:val="hybridMultilevel"/>
    <w:tmpl w:val="490A860E"/>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D6602F"/>
    <w:multiLevelType w:val="hybridMultilevel"/>
    <w:tmpl w:val="3A0C4DEA"/>
    <w:lvl w:ilvl="0" w:tplc="279A87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27541"/>
    <w:multiLevelType w:val="multilevel"/>
    <w:tmpl w:val="F99C6DDC"/>
    <w:lvl w:ilvl="0">
      <w:numFmt w:val="bullet"/>
      <w:lvlText w:val="-"/>
      <w:lvlJc w:val="left"/>
      <w:pPr>
        <w:ind w:left="430" w:hanging="360"/>
      </w:pPr>
      <w:rPr>
        <w:rFonts w:ascii="Arial" w:eastAsia="Times New Roman"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8" w15:restartNumberingAfterBreak="0">
    <w:nsid w:val="14577ADF"/>
    <w:multiLevelType w:val="hybridMultilevel"/>
    <w:tmpl w:val="ED2AF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9B6EA7"/>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503D"/>
    <w:multiLevelType w:val="multilevel"/>
    <w:tmpl w:val="1342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FA7D72"/>
    <w:multiLevelType w:val="hybridMultilevel"/>
    <w:tmpl w:val="AE269724"/>
    <w:lvl w:ilvl="0" w:tplc="6978813C">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2B5C1B"/>
    <w:multiLevelType w:val="hybridMultilevel"/>
    <w:tmpl w:val="DBCCB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AE448F"/>
    <w:multiLevelType w:val="hybridMultilevel"/>
    <w:tmpl w:val="E110B202"/>
    <w:lvl w:ilvl="0" w:tplc="782E0E4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04990"/>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B23852"/>
    <w:multiLevelType w:val="hybridMultilevel"/>
    <w:tmpl w:val="4D8AFAEC"/>
    <w:lvl w:ilvl="0" w:tplc="8D34AD9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0810574"/>
    <w:multiLevelType w:val="hybridMultilevel"/>
    <w:tmpl w:val="BB5EBF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5193B95"/>
    <w:multiLevelType w:val="hybridMultilevel"/>
    <w:tmpl w:val="FD707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BF3130"/>
    <w:multiLevelType w:val="hybridMultilevel"/>
    <w:tmpl w:val="532C2A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8B23FE3"/>
    <w:multiLevelType w:val="multilevel"/>
    <w:tmpl w:val="5038C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0C3011"/>
    <w:multiLevelType w:val="hybridMultilevel"/>
    <w:tmpl w:val="5F8E1D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A557D01"/>
    <w:multiLevelType w:val="hybridMultilevel"/>
    <w:tmpl w:val="07941A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7C6FF9"/>
    <w:multiLevelType w:val="hybridMultilevel"/>
    <w:tmpl w:val="90020296"/>
    <w:lvl w:ilvl="0" w:tplc="FFF2AD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E37AD4"/>
    <w:multiLevelType w:val="hybridMultilevel"/>
    <w:tmpl w:val="EDD24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7F435F"/>
    <w:multiLevelType w:val="hybridMultilevel"/>
    <w:tmpl w:val="B2E45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170B9C"/>
    <w:multiLevelType w:val="hybridMultilevel"/>
    <w:tmpl w:val="3C0C0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962970"/>
    <w:multiLevelType w:val="hybridMultilevel"/>
    <w:tmpl w:val="D4264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3449D0"/>
    <w:multiLevelType w:val="hybridMultilevel"/>
    <w:tmpl w:val="5602F6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8861F9"/>
    <w:multiLevelType w:val="hybridMultilevel"/>
    <w:tmpl w:val="8C6C9052"/>
    <w:lvl w:ilvl="0" w:tplc="697881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8A5082"/>
    <w:multiLevelType w:val="hybridMultilevel"/>
    <w:tmpl w:val="9EDA8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461D1C"/>
    <w:multiLevelType w:val="hybridMultilevel"/>
    <w:tmpl w:val="C1A21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6C5408"/>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BB298A"/>
    <w:multiLevelType w:val="hybridMultilevel"/>
    <w:tmpl w:val="3508BB2E"/>
    <w:lvl w:ilvl="0" w:tplc="5CA6E300">
      <w:start w:val="7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476120"/>
    <w:multiLevelType w:val="hybridMultilevel"/>
    <w:tmpl w:val="50B0CA6C"/>
    <w:lvl w:ilvl="0" w:tplc="EFAE8E4A">
      <w:numFmt w:val="bullet"/>
      <w:lvlText w:val="-"/>
      <w:lvlJc w:val="left"/>
      <w:pPr>
        <w:ind w:left="1070" w:hanging="360"/>
      </w:pPr>
      <w:rPr>
        <w:rFonts w:ascii="montserratregular" w:eastAsia="Times New Roman" w:hAnsi="montserratregular"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4" w15:restartNumberingAfterBreak="0">
    <w:nsid w:val="6C40348F"/>
    <w:multiLevelType w:val="hybridMultilevel"/>
    <w:tmpl w:val="0510A7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D6765F9"/>
    <w:multiLevelType w:val="hybridMultilevel"/>
    <w:tmpl w:val="A5228B0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70B81828"/>
    <w:multiLevelType w:val="hybridMultilevel"/>
    <w:tmpl w:val="39BEA6A6"/>
    <w:lvl w:ilvl="0" w:tplc="90CED0AE">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27C44BD"/>
    <w:multiLevelType w:val="hybridMultilevel"/>
    <w:tmpl w:val="7FCE9EF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FD43C8"/>
    <w:multiLevelType w:val="hybridMultilevel"/>
    <w:tmpl w:val="A07A0A16"/>
    <w:lvl w:ilvl="0" w:tplc="47AC279A">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2C6F6B"/>
    <w:multiLevelType w:val="hybridMultilevel"/>
    <w:tmpl w:val="0A7C7950"/>
    <w:lvl w:ilvl="0" w:tplc="E57C46F2">
      <w:start w:val="2"/>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0" w15:restartNumberingAfterBreak="0">
    <w:nsid w:val="7EC52869"/>
    <w:multiLevelType w:val="hybridMultilevel"/>
    <w:tmpl w:val="9FB8D684"/>
    <w:lvl w:ilvl="0" w:tplc="782E0E44">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6"/>
  </w:num>
  <w:num w:numId="4">
    <w:abstractNumId w:val="27"/>
  </w:num>
  <w:num w:numId="5">
    <w:abstractNumId w:val="7"/>
  </w:num>
  <w:num w:numId="6">
    <w:abstractNumId w:val="19"/>
  </w:num>
  <w:num w:numId="7">
    <w:abstractNumId w:val="4"/>
  </w:num>
  <w:num w:numId="8">
    <w:abstractNumId w:val="37"/>
  </w:num>
  <w:num w:numId="9">
    <w:abstractNumId w:val="35"/>
  </w:num>
  <w:num w:numId="10">
    <w:abstractNumId w:val="39"/>
  </w:num>
  <w:num w:numId="11">
    <w:abstractNumId w:val="15"/>
  </w:num>
  <w:num w:numId="12">
    <w:abstractNumId w:val="36"/>
  </w:num>
  <w:num w:numId="13">
    <w:abstractNumId w:val="14"/>
  </w:num>
  <w:num w:numId="14">
    <w:abstractNumId w:val="31"/>
  </w:num>
  <w:num w:numId="15">
    <w:abstractNumId w:val="26"/>
  </w:num>
  <w:num w:numId="16">
    <w:abstractNumId w:val="28"/>
  </w:num>
  <w:num w:numId="17">
    <w:abstractNumId w:val="11"/>
  </w:num>
  <w:num w:numId="18">
    <w:abstractNumId w:val="5"/>
  </w:num>
  <w:num w:numId="19">
    <w:abstractNumId w:val="9"/>
  </w:num>
  <w:num w:numId="20">
    <w:abstractNumId w:val="13"/>
  </w:num>
  <w:num w:numId="21">
    <w:abstractNumId w:val="21"/>
  </w:num>
  <w:num w:numId="22">
    <w:abstractNumId w:val="24"/>
  </w:num>
  <w:num w:numId="23">
    <w:abstractNumId w:val="40"/>
  </w:num>
  <w:num w:numId="24">
    <w:abstractNumId w:val="22"/>
  </w:num>
  <w:num w:numId="25">
    <w:abstractNumId w:val="32"/>
  </w:num>
  <w:num w:numId="26">
    <w:abstractNumId w:val="2"/>
  </w:num>
  <w:num w:numId="27">
    <w:abstractNumId w:val="38"/>
  </w:num>
  <w:num w:numId="28">
    <w:abstractNumId w:val="3"/>
  </w:num>
  <w:num w:numId="29">
    <w:abstractNumId w:val="34"/>
  </w:num>
  <w:num w:numId="30">
    <w:abstractNumId w:val="17"/>
  </w:num>
  <w:num w:numId="31">
    <w:abstractNumId w:val="25"/>
  </w:num>
  <w:num w:numId="32">
    <w:abstractNumId w:val="1"/>
  </w:num>
  <w:num w:numId="33">
    <w:abstractNumId w:val="0"/>
  </w:num>
  <w:num w:numId="34">
    <w:abstractNumId w:val="12"/>
  </w:num>
  <w:num w:numId="35">
    <w:abstractNumId w:val="23"/>
  </w:num>
  <w:num w:numId="36">
    <w:abstractNumId w:val="30"/>
  </w:num>
  <w:num w:numId="37">
    <w:abstractNumId w:val="8"/>
  </w:num>
  <w:num w:numId="38">
    <w:abstractNumId w:val="20"/>
  </w:num>
  <w:num w:numId="39">
    <w:abstractNumId w:val="18"/>
  </w:num>
  <w:num w:numId="40">
    <w:abstractNumId w:val="1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0B"/>
    <w:rsid w:val="00005BC9"/>
    <w:rsid w:val="0001185A"/>
    <w:rsid w:val="00042B23"/>
    <w:rsid w:val="00043176"/>
    <w:rsid w:val="000932CC"/>
    <w:rsid w:val="000C6950"/>
    <w:rsid w:val="00114F71"/>
    <w:rsid w:val="0013282E"/>
    <w:rsid w:val="00147FD0"/>
    <w:rsid w:val="001A3410"/>
    <w:rsid w:val="001B158E"/>
    <w:rsid w:val="001B3132"/>
    <w:rsid w:val="001F657D"/>
    <w:rsid w:val="001F6EEB"/>
    <w:rsid w:val="002227FE"/>
    <w:rsid w:val="00234011"/>
    <w:rsid w:val="00257539"/>
    <w:rsid w:val="002657C3"/>
    <w:rsid w:val="00266495"/>
    <w:rsid w:val="00274D2C"/>
    <w:rsid w:val="002D2EBB"/>
    <w:rsid w:val="0031076B"/>
    <w:rsid w:val="00316F2B"/>
    <w:rsid w:val="00340C94"/>
    <w:rsid w:val="003456A9"/>
    <w:rsid w:val="00390DB0"/>
    <w:rsid w:val="003972B3"/>
    <w:rsid w:val="00397D35"/>
    <w:rsid w:val="003A2F51"/>
    <w:rsid w:val="003B6FB5"/>
    <w:rsid w:val="003D2615"/>
    <w:rsid w:val="003D564C"/>
    <w:rsid w:val="00416B6B"/>
    <w:rsid w:val="004312C6"/>
    <w:rsid w:val="00443537"/>
    <w:rsid w:val="004647A2"/>
    <w:rsid w:val="00485F8D"/>
    <w:rsid w:val="004A669C"/>
    <w:rsid w:val="004C4416"/>
    <w:rsid w:val="00502EBD"/>
    <w:rsid w:val="00554F47"/>
    <w:rsid w:val="005777A6"/>
    <w:rsid w:val="005B49A9"/>
    <w:rsid w:val="00604F5C"/>
    <w:rsid w:val="00610575"/>
    <w:rsid w:val="00611DA6"/>
    <w:rsid w:val="006348A7"/>
    <w:rsid w:val="006876E5"/>
    <w:rsid w:val="00687E8B"/>
    <w:rsid w:val="00692DA0"/>
    <w:rsid w:val="006B692D"/>
    <w:rsid w:val="006D1B65"/>
    <w:rsid w:val="006D3E9F"/>
    <w:rsid w:val="006E013C"/>
    <w:rsid w:val="006F07DC"/>
    <w:rsid w:val="00711519"/>
    <w:rsid w:val="00744324"/>
    <w:rsid w:val="00750247"/>
    <w:rsid w:val="007621F0"/>
    <w:rsid w:val="00764D65"/>
    <w:rsid w:val="0077662B"/>
    <w:rsid w:val="00796CC1"/>
    <w:rsid w:val="007C1FB3"/>
    <w:rsid w:val="007F2578"/>
    <w:rsid w:val="007F547A"/>
    <w:rsid w:val="008248A9"/>
    <w:rsid w:val="00853166"/>
    <w:rsid w:val="008627B4"/>
    <w:rsid w:val="00887C2A"/>
    <w:rsid w:val="008913A7"/>
    <w:rsid w:val="00894861"/>
    <w:rsid w:val="008B55BC"/>
    <w:rsid w:val="008D4F0B"/>
    <w:rsid w:val="008F22AE"/>
    <w:rsid w:val="008F7F74"/>
    <w:rsid w:val="00914259"/>
    <w:rsid w:val="00922E23"/>
    <w:rsid w:val="00951A82"/>
    <w:rsid w:val="009D7F62"/>
    <w:rsid w:val="00A21F28"/>
    <w:rsid w:val="00A45311"/>
    <w:rsid w:val="00A46F92"/>
    <w:rsid w:val="00A52ACF"/>
    <w:rsid w:val="00A6313A"/>
    <w:rsid w:val="00A76962"/>
    <w:rsid w:val="00AA61D1"/>
    <w:rsid w:val="00AC6030"/>
    <w:rsid w:val="00AF2F24"/>
    <w:rsid w:val="00B1625A"/>
    <w:rsid w:val="00B26292"/>
    <w:rsid w:val="00B2651B"/>
    <w:rsid w:val="00B33EDB"/>
    <w:rsid w:val="00B43058"/>
    <w:rsid w:val="00B47920"/>
    <w:rsid w:val="00BC4416"/>
    <w:rsid w:val="00BF345F"/>
    <w:rsid w:val="00BF38E9"/>
    <w:rsid w:val="00C146E2"/>
    <w:rsid w:val="00C1548F"/>
    <w:rsid w:val="00C32609"/>
    <w:rsid w:val="00C43DA8"/>
    <w:rsid w:val="00C44F16"/>
    <w:rsid w:val="00C61C06"/>
    <w:rsid w:val="00C629D6"/>
    <w:rsid w:val="00C9550C"/>
    <w:rsid w:val="00CA53F3"/>
    <w:rsid w:val="00CB2BF1"/>
    <w:rsid w:val="00CB30C4"/>
    <w:rsid w:val="00CB6A02"/>
    <w:rsid w:val="00D0184A"/>
    <w:rsid w:val="00D01D31"/>
    <w:rsid w:val="00D028C6"/>
    <w:rsid w:val="00D1116B"/>
    <w:rsid w:val="00D16A8F"/>
    <w:rsid w:val="00D762B6"/>
    <w:rsid w:val="00D86167"/>
    <w:rsid w:val="00DB5B15"/>
    <w:rsid w:val="00E06AD3"/>
    <w:rsid w:val="00E20F59"/>
    <w:rsid w:val="00E21A71"/>
    <w:rsid w:val="00E648F9"/>
    <w:rsid w:val="00E735B3"/>
    <w:rsid w:val="00E9060B"/>
    <w:rsid w:val="00EA06B3"/>
    <w:rsid w:val="00EA2B8A"/>
    <w:rsid w:val="00EB7603"/>
    <w:rsid w:val="00EB7A8F"/>
    <w:rsid w:val="00EE1ACA"/>
    <w:rsid w:val="00EE2C72"/>
    <w:rsid w:val="00F17C7A"/>
    <w:rsid w:val="00F24B39"/>
    <w:rsid w:val="00F449D1"/>
    <w:rsid w:val="00F56B74"/>
    <w:rsid w:val="00F81448"/>
    <w:rsid w:val="00FA31AD"/>
    <w:rsid w:val="00FA728B"/>
    <w:rsid w:val="00FC756B"/>
    <w:rsid w:val="00FF203A"/>
    <w:rsid w:val="00FF278F"/>
    <w:rsid w:val="00FF7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1049"/>
  <w15:chartTrackingRefBased/>
  <w15:docId w15:val="{52BCF754-E909-5A4F-905B-7D3AB5E8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4D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D0184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74D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D0184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184A"/>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D0184A"/>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D018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0184A"/>
    <w:rPr>
      <w:b/>
      <w:bCs/>
    </w:rPr>
  </w:style>
  <w:style w:type="character" w:styleId="Accentuation">
    <w:name w:val="Emphasis"/>
    <w:basedOn w:val="Policepardfaut"/>
    <w:uiPriority w:val="20"/>
    <w:qFormat/>
    <w:rsid w:val="00D0184A"/>
    <w:rPr>
      <w:i/>
      <w:iCs/>
    </w:rPr>
  </w:style>
  <w:style w:type="paragraph" w:styleId="Sansinterligne">
    <w:name w:val="No Spacing"/>
    <w:uiPriority w:val="1"/>
    <w:qFormat/>
    <w:rsid w:val="00316F2B"/>
    <w:pPr>
      <w:spacing w:after="0" w:line="240" w:lineRule="auto"/>
    </w:pPr>
  </w:style>
  <w:style w:type="paragraph" w:customStyle="1" w:styleId="m-2550029265854690541msolistparagraph">
    <w:name w:val="m_-2550029265854690541msolistparagraph"/>
    <w:basedOn w:val="Normal"/>
    <w:rsid w:val="00FF27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74D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74D2C"/>
    <w:rPr>
      <w:rFonts w:asciiTheme="majorHAnsi" w:eastAsiaTheme="majorEastAsia" w:hAnsiTheme="majorHAnsi" w:cstheme="majorBidi"/>
      <w:color w:val="1F3763" w:themeColor="accent1" w:themeShade="7F"/>
      <w:sz w:val="24"/>
      <w:szCs w:val="24"/>
    </w:rPr>
  </w:style>
  <w:style w:type="paragraph" w:customStyle="1" w:styleId="ql-align-justify">
    <w:name w:val="ql-align-justify"/>
    <w:basedOn w:val="Normal"/>
    <w:rsid w:val="007766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750247"/>
    <w:rPr>
      <w:color w:val="808080"/>
    </w:rPr>
  </w:style>
  <w:style w:type="paragraph" w:styleId="Paragraphedeliste">
    <w:name w:val="List Paragraph"/>
    <w:basedOn w:val="Normal"/>
    <w:uiPriority w:val="34"/>
    <w:qFormat/>
    <w:rsid w:val="00F56B74"/>
    <w:pPr>
      <w:ind w:left="720"/>
      <w:contextualSpacing/>
    </w:pPr>
  </w:style>
  <w:style w:type="paragraph" w:customStyle="1" w:styleId="mdw-212">
    <w:name w:val="md:w-2/12"/>
    <w:basedOn w:val="Normal"/>
    <w:rsid w:val="00922E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963">
      <w:bodyDiv w:val="1"/>
      <w:marLeft w:val="0"/>
      <w:marRight w:val="0"/>
      <w:marTop w:val="0"/>
      <w:marBottom w:val="0"/>
      <w:divBdr>
        <w:top w:val="none" w:sz="0" w:space="0" w:color="auto"/>
        <w:left w:val="none" w:sz="0" w:space="0" w:color="auto"/>
        <w:bottom w:val="none" w:sz="0" w:space="0" w:color="auto"/>
        <w:right w:val="none" w:sz="0" w:space="0" w:color="auto"/>
      </w:divBdr>
    </w:div>
    <w:div w:id="261452318">
      <w:bodyDiv w:val="1"/>
      <w:marLeft w:val="0"/>
      <w:marRight w:val="0"/>
      <w:marTop w:val="0"/>
      <w:marBottom w:val="0"/>
      <w:divBdr>
        <w:top w:val="none" w:sz="0" w:space="0" w:color="auto"/>
        <w:left w:val="none" w:sz="0" w:space="0" w:color="auto"/>
        <w:bottom w:val="none" w:sz="0" w:space="0" w:color="auto"/>
        <w:right w:val="none" w:sz="0" w:space="0" w:color="auto"/>
      </w:divBdr>
    </w:div>
    <w:div w:id="335693205">
      <w:bodyDiv w:val="1"/>
      <w:marLeft w:val="0"/>
      <w:marRight w:val="0"/>
      <w:marTop w:val="0"/>
      <w:marBottom w:val="0"/>
      <w:divBdr>
        <w:top w:val="none" w:sz="0" w:space="0" w:color="auto"/>
        <w:left w:val="none" w:sz="0" w:space="0" w:color="auto"/>
        <w:bottom w:val="none" w:sz="0" w:space="0" w:color="auto"/>
        <w:right w:val="none" w:sz="0" w:space="0" w:color="auto"/>
      </w:divBdr>
    </w:div>
    <w:div w:id="588076748">
      <w:bodyDiv w:val="1"/>
      <w:marLeft w:val="0"/>
      <w:marRight w:val="0"/>
      <w:marTop w:val="0"/>
      <w:marBottom w:val="0"/>
      <w:divBdr>
        <w:top w:val="none" w:sz="0" w:space="0" w:color="auto"/>
        <w:left w:val="none" w:sz="0" w:space="0" w:color="auto"/>
        <w:bottom w:val="none" w:sz="0" w:space="0" w:color="auto"/>
        <w:right w:val="none" w:sz="0" w:space="0" w:color="auto"/>
      </w:divBdr>
    </w:div>
    <w:div w:id="639308547">
      <w:bodyDiv w:val="1"/>
      <w:marLeft w:val="0"/>
      <w:marRight w:val="0"/>
      <w:marTop w:val="0"/>
      <w:marBottom w:val="0"/>
      <w:divBdr>
        <w:top w:val="none" w:sz="0" w:space="0" w:color="auto"/>
        <w:left w:val="none" w:sz="0" w:space="0" w:color="auto"/>
        <w:bottom w:val="none" w:sz="0" w:space="0" w:color="auto"/>
        <w:right w:val="none" w:sz="0" w:space="0" w:color="auto"/>
      </w:divBdr>
    </w:div>
    <w:div w:id="682518359">
      <w:bodyDiv w:val="1"/>
      <w:marLeft w:val="0"/>
      <w:marRight w:val="0"/>
      <w:marTop w:val="0"/>
      <w:marBottom w:val="0"/>
      <w:divBdr>
        <w:top w:val="none" w:sz="0" w:space="0" w:color="auto"/>
        <w:left w:val="none" w:sz="0" w:space="0" w:color="auto"/>
        <w:bottom w:val="none" w:sz="0" w:space="0" w:color="auto"/>
        <w:right w:val="none" w:sz="0" w:space="0" w:color="auto"/>
      </w:divBdr>
    </w:div>
    <w:div w:id="817266073">
      <w:bodyDiv w:val="1"/>
      <w:marLeft w:val="0"/>
      <w:marRight w:val="0"/>
      <w:marTop w:val="0"/>
      <w:marBottom w:val="0"/>
      <w:divBdr>
        <w:top w:val="none" w:sz="0" w:space="0" w:color="auto"/>
        <w:left w:val="none" w:sz="0" w:space="0" w:color="auto"/>
        <w:bottom w:val="none" w:sz="0" w:space="0" w:color="auto"/>
        <w:right w:val="none" w:sz="0" w:space="0" w:color="auto"/>
      </w:divBdr>
    </w:div>
    <w:div w:id="826747064">
      <w:bodyDiv w:val="1"/>
      <w:marLeft w:val="0"/>
      <w:marRight w:val="0"/>
      <w:marTop w:val="0"/>
      <w:marBottom w:val="0"/>
      <w:divBdr>
        <w:top w:val="none" w:sz="0" w:space="0" w:color="auto"/>
        <w:left w:val="none" w:sz="0" w:space="0" w:color="auto"/>
        <w:bottom w:val="none" w:sz="0" w:space="0" w:color="auto"/>
        <w:right w:val="none" w:sz="0" w:space="0" w:color="auto"/>
      </w:divBdr>
    </w:div>
    <w:div w:id="841972870">
      <w:bodyDiv w:val="1"/>
      <w:marLeft w:val="0"/>
      <w:marRight w:val="0"/>
      <w:marTop w:val="0"/>
      <w:marBottom w:val="0"/>
      <w:divBdr>
        <w:top w:val="none" w:sz="0" w:space="0" w:color="auto"/>
        <w:left w:val="none" w:sz="0" w:space="0" w:color="auto"/>
        <w:bottom w:val="none" w:sz="0" w:space="0" w:color="auto"/>
        <w:right w:val="none" w:sz="0" w:space="0" w:color="auto"/>
      </w:divBdr>
    </w:div>
    <w:div w:id="1047685016">
      <w:bodyDiv w:val="1"/>
      <w:marLeft w:val="0"/>
      <w:marRight w:val="0"/>
      <w:marTop w:val="0"/>
      <w:marBottom w:val="0"/>
      <w:divBdr>
        <w:top w:val="none" w:sz="0" w:space="0" w:color="auto"/>
        <w:left w:val="none" w:sz="0" w:space="0" w:color="auto"/>
        <w:bottom w:val="none" w:sz="0" w:space="0" w:color="auto"/>
        <w:right w:val="none" w:sz="0" w:space="0" w:color="auto"/>
      </w:divBdr>
    </w:div>
    <w:div w:id="1447232786">
      <w:bodyDiv w:val="1"/>
      <w:marLeft w:val="0"/>
      <w:marRight w:val="0"/>
      <w:marTop w:val="0"/>
      <w:marBottom w:val="0"/>
      <w:divBdr>
        <w:top w:val="none" w:sz="0" w:space="0" w:color="auto"/>
        <w:left w:val="none" w:sz="0" w:space="0" w:color="auto"/>
        <w:bottom w:val="none" w:sz="0" w:space="0" w:color="auto"/>
        <w:right w:val="none" w:sz="0" w:space="0" w:color="auto"/>
      </w:divBdr>
    </w:div>
    <w:div w:id="1734573014">
      <w:bodyDiv w:val="1"/>
      <w:marLeft w:val="0"/>
      <w:marRight w:val="0"/>
      <w:marTop w:val="0"/>
      <w:marBottom w:val="0"/>
      <w:divBdr>
        <w:top w:val="none" w:sz="0" w:space="0" w:color="auto"/>
        <w:left w:val="none" w:sz="0" w:space="0" w:color="auto"/>
        <w:bottom w:val="none" w:sz="0" w:space="0" w:color="auto"/>
        <w:right w:val="none" w:sz="0" w:space="0" w:color="auto"/>
      </w:divBdr>
    </w:div>
    <w:div w:id="1751389367">
      <w:bodyDiv w:val="1"/>
      <w:marLeft w:val="0"/>
      <w:marRight w:val="0"/>
      <w:marTop w:val="0"/>
      <w:marBottom w:val="0"/>
      <w:divBdr>
        <w:top w:val="none" w:sz="0" w:space="0" w:color="auto"/>
        <w:left w:val="none" w:sz="0" w:space="0" w:color="auto"/>
        <w:bottom w:val="none" w:sz="0" w:space="0" w:color="auto"/>
        <w:right w:val="none" w:sz="0" w:space="0" w:color="auto"/>
      </w:divBdr>
    </w:div>
    <w:div w:id="1984381151">
      <w:bodyDiv w:val="1"/>
      <w:marLeft w:val="0"/>
      <w:marRight w:val="0"/>
      <w:marTop w:val="0"/>
      <w:marBottom w:val="0"/>
      <w:divBdr>
        <w:top w:val="none" w:sz="0" w:space="0" w:color="auto"/>
        <w:left w:val="none" w:sz="0" w:space="0" w:color="auto"/>
        <w:bottom w:val="none" w:sz="0" w:space="0" w:color="auto"/>
        <w:right w:val="none" w:sz="0" w:space="0" w:color="auto"/>
      </w:divBdr>
    </w:div>
    <w:div w:id="19915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BARTHELEMY Florence</cp:lastModifiedBy>
  <cp:revision>2</cp:revision>
  <cp:lastPrinted>2021-10-25T08:10:00Z</cp:lastPrinted>
  <dcterms:created xsi:type="dcterms:W3CDTF">2021-12-09T16:26:00Z</dcterms:created>
  <dcterms:modified xsi:type="dcterms:W3CDTF">2021-12-09T16:26:00Z</dcterms:modified>
</cp:coreProperties>
</file>