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FECA" w14:textId="77777777" w:rsidR="005616A7" w:rsidRPr="008C66FF" w:rsidRDefault="005616A7" w:rsidP="005616A7">
      <w:pPr>
        <w:jc w:val="both"/>
        <w:rPr>
          <w:rFonts w:ascii="Times New Roman" w:hAnsi="Times New Roman" w:cs="Times New Roman"/>
          <w:i/>
          <w:iCs/>
          <w:color w:val="FF0000"/>
          <w:lang w:val="en-US"/>
        </w:rPr>
      </w:pPr>
      <w:r w:rsidRPr="008C66FF">
        <w:rPr>
          <w:rFonts w:ascii="Times New Roman" w:hAnsi="Times New Roman" w:cs="Times New Roman"/>
          <w:i/>
          <w:iCs/>
          <w:color w:val="FF0000"/>
          <w:lang w:val="en-US"/>
        </w:rPr>
        <w:t>Please don’t translate the field</w:t>
      </w:r>
      <w:r>
        <w:rPr>
          <w:rFonts w:ascii="Times New Roman" w:hAnsi="Times New Roman" w:cs="Times New Roman"/>
          <w:i/>
          <w:iCs/>
          <w:color w:val="FF0000"/>
          <w:lang w:val="en-US"/>
        </w:rPr>
        <w:t>s</w:t>
      </w:r>
      <w:r w:rsidRPr="008C66FF">
        <w:rPr>
          <w:rFonts w:ascii="Times New Roman" w:hAnsi="Times New Roman" w:cs="Times New Roman"/>
          <w:i/>
          <w:iCs/>
          <w:color w:val="FF0000"/>
          <w:lang w:val="en-US"/>
        </w:rPr>
        <w:t xml:space="preserve"> in red</w:t>
      </w:r>
    </w:p>
    <w:p w14:paraId="21D9612E" w14:textId="77777777" w:rsidR="005616A7" w:rsidRDefault="005616A7" w:rsidP="005616A7">
      <w:pPr>
        <w:jc w:val="both"/>
        <w:rPr>
          <w:rFonts w:ascii="Times New Roman" w:hAnsi="Times New Roman" w:cs="Times New Roman"/>
          <w:sz w:val="32"/>
          <w:szCs w:val="32"/>
          <w:lang w:val="en-US"/>
        </w:rPr>
      </w:pPr>
    </w:p>
    <w:p w14:paraId="04D0E6E8" w14:textId="1F33983D" w:rsidR="005616A7" w:rsidRDefault="005616A7" w:rsidP="00DD6CF0">
      <w:pPr>
        <w:jc w:val="both"/>
        <w:rPr>
          <w:rFonts w:ascii="Times New Roman" w:hAnsi="Times New Roman" w:cs="Times New Roman"/>
          <w:sz w:val="32"/>
          <w:szCs w:val="32"/>
        </w:rPr>
      </w:pPr>
      <w:r w:rsidRPr="002409F5">
        <w:rPr>
          <w:rFonts w:ascii="Times New Roman" w:hAnsi="Times New Roman" w:cs="Times New Roman"/>
          <w:i/>
          <w:iCs/>
          <w:color w:val="FF0000"/>
          <w:lang w:val="en-US"/>
        </w:rPr>
        <w:t>Title:</w:t>
      </w:r>
      <w:r>
        <w:rPr>
          <w:rFonts w:ascii="Times New Roman" w:hAnsi="Times New Roman" w:cs="Times New Roman"/>
          <w:sz w:val="32"/>
          <w:szCs w:val="32"/>
          <w:lang w:val="en-US"/>
        </w:rPr>
        <w:t xml:space="preserve"> </w:t>
      </w:r>
    </w:p>
    <w:p w14:paraId="1FD3BA9E" w14:textId="492FDB3A" w:rsidR="00DD6CF0" w:rsidRDefault="005F6AF5" w:rsidP="00DD6CF0">
      <w:pPr>
        <w:jc w:val="both"/>
        <w:rPr>
          <w:rFonts w:ascii="Times New Roman" w:hAnsi="Times New Roman" w:cs="Times New Roman"/>
          <w:sz w:val="32"/>
          <w:szCs w:val="32"/>
        </w:rPr>
      </w:pPr>
      <w:r w:rsidRPr="005F6AF5">
        <w:rPr>
          <w:rFonts w:ascii="Times New Roman" w:hAnsi="Times New Roman" w:cs="Times New Roman"/>
          <w:sz w:val="32"/>
          <w:szCs w:val="32"/>
        </w:rPr>
        <w:t xml:space="preserve">Questionnaire </w:t>
      </w:r>
      <w:proofErr w:type="spellStart"/>
      <w:r>
        <w:rPr>
          <w:rFonts w:ascii="Times New Roman" w:hAnsi="Times New Roman" w:cs="Times New Roman"/>
          <w:sz w:val="32"/>
          <w:szCs w:val="32"/>
        </w:rPr>
        <w:t>Burden</w:t>
      </w:r>
      <w:proofErr w:type="spellEnd"/>
      <w:r>
        <w:rPr>
          <w:rFonts w:ascii="Times New Roman" w:hAnsi="Times New Roman" w:cs="Times New Roman"/>
          <w:sz w:val="32"/>
          <w:szCs w:val="32"/>
        </w:rPr>
        <w:t xml:space="preserve"> of Sensitive Skin (</w:t>
      </w:r>
      <w:proofErr w:type="spellStart"/>
      <w:r>
        <w:rPr>
          <w:rFonts w:ascii="Times New Roman" w:hAnsi="Times New Roman" w:cs="Times New Roman"/>
          <w:sz w:val="32"/>
          <w:szCs w:val="32"/>
        </w:rPr>
        <w:t>BoSS</w:t>
      </w:r>
      <w:proofErr w:type="spellEnd"/>
      <w:r>
        <w:rPr>
          <w:rFonts w:ascii="Times New Roman" w:hAnsi="Times New Roman" w:cs="Times New Roman"/>
          <w:sz w:val="32"/>
          <w:szCs w:val="32"/>
        </w:rPr>
        <w:t xml:space="preserve">) </w:t>
      </w:r>
      <w:r w:rsidRPr="005F6AF5">
        <w:rPr>
          <w:rFonts w:ascii="Times New Roman" w:hAnsi="Times New Roman" w:cs="Times New Roman"/>
          <w:sz w:val="32"/>
          <w:szCs w:val="32"/>
        </w:rPr>
        <w:t xml:space="preserve">sur </w:t>
      </w:r>
      <w:r>
        <w:rPr>
          <w:rFonts w:ascii="Times New Roman" w:hAnsi="Times New Roman" w:cs="Times New Roman"/>
          <w:sz w:val="32"/>
          <w:szCs w:val="32"/>
        </w:rPr>
        <w:t>l’impact</w:t>
      </w:r>
      <w:r w:rsidRPr="005F6AF5">
        <w:rPr>
          <w:rFonts w:ascii="Times New Roman" w:hAnsi="Times New Roman" w:cs="Times New Roman"/>
          <w:sz w:val="32"/>
          <w:szCs w:val="32"/>
        </w:rPr>
        <w:t xml:space="preserve"> de la peau sensible</w:t>
      </w:r>
      <w:r>
        <w:rPr>
          <w:rFonts w:ascii="Times New Roman" w:hAnsi="Times New Roman" w:cs="Times New Roman"/>
          <w:sz w:val="32"/>
          <w:szCs w:val="32"/>
        </w:rPr>
        <w:t xml:space="preserve"> </w:t>
      </w:r>
      <w:r w:rsidRPr="005F6AF5">
        <w:rPr>
          <w:rFonts w:ascii="Times New Roman" w:hAnsi="Times New Roman" w:cs="Times New Roman"/>
          <w:sz w:val="32"/>
          <w:szCs w:val="32"/>
        </w:rPr>
        <w:t>et seuil de perception actuel : utilisation comme outil de diagnostic pour la peau sensible</w:t>
      </w:r>
    </w:p>
    <w:p w14:paraId="5CA24FE5" w14:textId="77777777" w:rsidR="005F6AF5" w:rsidRDefault="005F6AF5" w:rsidP="00DD6CF0">
      <w:pPr>
        <w:jc w:val="both"/>
        <w:rPr>
          <w:rFonts w:ascii="Times New Roman" w:hAnsi="Times New Roman" w:cs="Times New Roman"/>
          <w:sz w:val="24"/>
          <w:szCs w:val="24"/>
        </w:rPr>
      </w:pPr>
    </w:p>
    <w:p w14:paraId="10B69155" w14:textId="77777777" w:rsidR="00485BE3" w:rsidRPr="002409F5" w:rsidRDefault="00485BE3" w:rsidP="00485BE3">
      <w:pPr>
        <w:jc w:val="both"/>
        <w:rPr>
          <w:rFonts w:ascii="Times New Roman" w:hAnsi="Times New Roman" w:cs="Times New Roman"/>
          <w:sz w:val="32"/>
          <w:szCs w:val="32"/>
          <w:lang w:val="en-US"/>
        </w:rPr>
      </w:pPr>
      <w:r>
        <w:rPr>
          <w:rFonts w:ascii="Times New Roman" w:hAnsi="Times New Roman" w:cs="Times New Roman"/>
          <w:i/>
          <w:iCs/>
          <w:color w:val="FF0000"/>
          <w:lang w:val="en-US"/>
        </w:rPr>
        <w:t>Subt</w:t>
      </w:r>
      <w:r w:rsidRPr="002409F5">
        <w:rPr>
          <w:rFonts w:ascii="Times New Roman" w:hAnsi="Times New Roman" w:cs="Times New Roman"/>
          <w:i/>
          <w:iCs/>
          <w:color w:val="FF0000"/>
          <w:lang w:val="en-US"/>
        </w:rPr>
        <w:t>itle</w:t>
      </w:r>
      <w:r>
        <w:rPr>
          <w:rFonts w:ascii="Times New Roman" w:hAnsi="Times New Roman" w:cs="Times New Roman"/>
          <w:i/>
          <w:iCs/>
          <w:color w:val="FF0000"/>
          <w:lang w:val="en-US"/>
        </w:rPr>
        <w:t>s</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2DF0FA14" w14:textId="36D6D7C1" w:rsidR="00485BE3" w:rsidRDefault="00485BE3" w:rsidP="00485BE3">
      <w:pPr>
        <w:jc w:val="both"/>
        <w:rPr>
          <w:rFonts w:ascii="Times New Roman" w:hAnsi="Times New Roman" w:cs="Times New Roman"/>
          <w:sz w:val="24"/>
          <w:szCs w:val="24"/>
        </w:rPr>
      </w:pPr>
      <w:r w:rsidRPr="000E4E75">
        <w:rPr>
          <w:rFonts w:ascii="Times New Roman" w:hAnsi="Times New Roman" w:cs="Times New Roman"/>
          <w:sz w:val="24"/>
          <w:szCs w:val="24"/>
          <w:lang w:val="en-US"/>
        </w:rPr>
        <w:t>Aut</w:t>
      </w:r>
      <w:r w:rsidR="005F6AF5">
        <w:rPr>
          <w:rFonts w:ascii="Times New Roman" w:hAnsi="Times New Roman" w:cs="Times New Roman"/>
          <w:sz w:val="24"/>
          <w:szCs w:val="24"/>
          <w:lang w:val="en-US"/>
        </w:rPr>
        <w:t xml:space="preserve">eurs </w:t>
      </w:r>
      <w:r w:rsidRPr="000E4E7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D6CF0">
        <w:rPr>
          <w:rFonts w:ascii="Times New Roman" w:hAnsi="Times New Roman" w:cs="Times New Roman"/>
          <w:sz w:val="24"/>
          <w:szCs w:val="24"/>
        </w:rPr>
        <w:t xml:space="preserve">Helena </w:t>
      </w:r>
      <w:proofErr w:type="spellStart"/>
      <w:r w:rsidRPr="00DD6CF0">
        <w:rPr>
          <w:rFonts w:ascii="Times New Roman" w:hAnsi="Times New Roman" w:cs="Times New Roman"/>
          <w:sz w:val="24"/>
          <w:szCs w:val="24"/>
        </w:rPr>
        <w:t>Polena</w:t>
      </w:r>
      <w:proofErr w:type="spellEnd"/>
      <w:r w:rsidRPr="00DD6CF0">
        <w:rPr>
          <w:rFonts w:ascii="Times New Roman" w:hAnsi="Times New Roman" w:cs="Times New Roman"/>
          <w:sz w:val="24"/>
          <w:szCs w:val="24"/>
        </w:rPr>
        <w:t xml:space="preserve">, Marlène Chavagnac-Bonneville, Laurent Misery, Michèle </w:t>
      </w:r>
      <w:proofErr w:type="spellStart"/>
      <w:r w:rsidRPr="00DD6CF0">
        <w:rPr>
          <w:rFonts w:ascii="Times New Roman" w:hAnsi="Times New Roman" w:cs="Times New Roman"/>
          <w:sz w:val="24"/>
          <w:szCs w:val="24"/>
        </w:rPr>
        <w:t>Sayag</w:t>
      </w:r>
      <w:proofErr w:type="spellEnd"/>
    </w:p>
    <w:p w14:paraId="47FCDFE4" w14:textId="2E16E0AA" w:rsidR="00DD6CF0" w:rsidRDefault="005F6AF5" w:rsidP="00DD6CF0">
      <w:pPr>
        <w:jc w:val="both"/>
        <w:rPr>
          <w:rFonts w:ascii="Times New Roman" w:hAnsi="Times New Roman" w:cs="Times New Roman"/>
          <w:sz w:val="24"/>
          <w:szCs w:val="24"/>
        </w:rPr>
      </w:pPr>
      <w:r>
        <w:rPr>
          <w:rFonts w:ascii="Times New Roman" w:hAnsi="Times New Roman" w:cs="Times New Roman"/>
          <w:sz w:val="24"/>
          <w:szCs w:val="24"/>
        </w:rPr>
        <w:t xml:space="preserve">Première publication </w:t>
      </w:r>
      <w:r w:rsidR="00DD6CF0" w:rsidRPr="000F0E23">
        <w:rPr>
          <w:rFonts w:ascii="Times New Roman" w:hAnsi="Times New Roman" w:cs="Times New Roman"/>
          <w:sz w:val="24"/>
          <w:szCs w:val="24"/>
        </w:rPr>
        <w:t>:</w:t>
      </w:r>
      <w:r w:rsidR="00DD6CF0" w:rsidRPr="009F7A62">
        <w:rPr>
          <w:rFonts w:ascii="Times New Roman" w:hAnsi="Times New Roman" w:cs="Times New Roman"/>
          <w:sz w:val="24"/>
          <w:szCs w:val="24"/>
        </w:rPr>
        <w:t xml:space="preserve"> </w:t>
      </w:r>
      <w:r w:rsidR="00DD6CF0">
        <w:rPr>
          <w:rFonts w:ascii="Times New Roman" w:hAnsi="Times New Roman" w:cs="Times New Roman"/>
          <w:sz w:val="24"/>
          <w:szCs w:val="24"/>
        </w:rPr>
        <w:t>30 Novemb</w:t>
      </w:r>
      <w:r w:rsidR="003B4CEE">
        <w:rPr>
          <w:rFonts w:ascii="Times New Roman" w:hAnsi="Times New Roman" w:cs="Times New Roman"/>
          <w:sz w:val="24"/>
          <w:szCs w:val="24"/>
        </w:rPr>
        <w:t>re</w:t>
      </w:r>
      <w:r w:rsidR="00DD6CF0">
        <w:rPr>
          <w:rFonts w:ascii="Times New Roman" w:hAnsi="Times New Roman" w:cs="Times New Roman"/>
          <w:sz w:val="24"/>
          <w:szCs w:val="24"/>
        </w:rPr>
        <w:t xml:space="preserve"> 2021</w:t>
      </w:r>
    </w:p>
    <w:p w14:paraId="4B26044C" w14:textId="604C51FE" w:rsidR="00DD6CF0" w:rsidRPr="00D47441" w:rsidRDefault="005F6AF5" w:rsidP="00DD6CF0">
      <w:pPr>
        <w:jc w:val="both"/>
        <w:rPr>
          <w:rFonts w:ascii="Times New Roman" w:hAnsi="Times New Roman" w:cs="Times New Roman"/>
          <w:sz w:val="24"/>
          <w:szCs w:val="24"/>
        </w:rPr>
      </w:pPr>
      <w:r>
        <w:rPr>
          <w:rFonts w:ascii="Times New Roman" w:hAnsi="Times New Roman" w:cs="Times New Roman"/>
          <w:sz w:val="24"/>
          <w:szCs w:val="24"/>
        </w:rPr>
        <w:t>Publication originale d’</w:t>
      </w:r>
      <w:r w:rsidR="00DD6CF0" w:rsidRPr="00DD6CF0">
        <w:rPr>
          <w:rFonts w:ascii="Times New Roman" w:hAnsi="Times New Roman" w:cs="Times New Roman"/>
          <w:sz w:val="24"/>
          <w:szCs w:val="24"/>
        </w:rPr>
        <w:t>Acta Dermato-</w:t>
      </w:r>
      <w:proofErr w:type="spellStart"/>
      <w:r w:rsidR="00DD6CF0" w:rsidRPr="00DD6CF0">
        <w:rPr>
          <w:rFonts w:ascii="Times New Roman" w:hAnsi="Times New Roman" w:cs="Times New Roman"/>
          <w:sz w:val="24"/>
          <w:szCs w:val="24"/>
        </w:rPr>
        <w:t>Venereologica</w:t>
      </w:r>
      <w:proofErr w:type="spellEnd"/>
      <w:r w:rsidR="00DD6CF0" w:rsidRPr="00DD6CF0">
        <w:t xml:space="preserve"> </w:t>
      </w:r>
      <w:r w:rsidR="00DD6CF0" w:rsidRPr="00DD6CF0">
        <w:rPr>
          <w:rFonts w:ascii="Times New Roman" w:hAnsi="Times New Roman" w:cs="Times New Roman"/>
          <w:sz w:val="24"/>
          <w:szCs w:val="24"/>
        </w:rPr>
        <w:t>(</w:t>
      </w:r>
      <w:proofErr w:type="spellStart"/>
      <w:r w:rsidR="00DD6CF0" w:rsidRPr="00DD6CF0">
        <w:rPr>
          <w:rFonts w:ascii="Times New Roman" w:hAnsi="Times New Roman" w:cs="Times New Roman"/>
          <w:sz w:val="24"/>
          <w:szCs w:val="24"/>
        </w:rPr>
        <w:t>ActaDV</w:t>
      </w:r>
      <w:proofErr w:type="spellEnd"/>
      <w:r w:rsidR="00DD6CF0" w:rsidRPr="00DD6CF0">
        <w:rPr>
          <w:rFonts w:ascii="Times New Roman" w:hAnsi="Times New Roman" w:cs="Times New Roman"/>
          <w:sz w:val="24"/>
          <w:szCs w:val="24"/>
        </w:rPr>
        <w:t>)</w:t>
      </w:r>
      <w:r w:rsidR="00DD6CF0">
        <w:rPr>
          <w:rFonts w:ascii="Times New Roman" w:hAnsi="Times New Roman" w:cs="Times New Roman"/>
          <w:sz w:val="24"/>
          <w:szCs w:val="24"/>
        </w:rPr>
        <w:t>, Impact factor (2020):</w:t>
      </w:r>
      <w:r w:rsidR="00DD6CF0" w:rsidRPr="009F7A62">
        <w:t xml:space="preserve"> </w:t>
      </w:r>
      <w:r w:rsidR="00DD6CF0" w:rsidRPr="00DD6CF0">
        <w:rPr>
          <w:rFonts w:ascii="Times New Roman" w:hAnsi="Times New Roman" w:cs="Times New Roman"/>
          <w:sz w:val="24"/>
          <w:szCs w:val="24"/>
        </w:rPr>
        <w:t>4.437</w:t>
      </w:r>
    </w:p>
    <w:p w14:paraId="0C7FA29E" w14:textId="49B74D8E" w:rsidR="00DD6CF0" w:rsidRDefault="00DD6CF0" w:rsidP="00DD6CF0">
      <w:pPr>
        <w:jc w:val="both"/>
        <w:rPr>
          <w:rFonts w:ascii="Times New Roman" w:hAnsi="Times New Roman" w:cs="Times New Roman"/>
          <w:sz w:val="24"/>
          <w:szCs w:val="24"/>
        </w:rPr>
      </w:pPr>
    </w:p>
    <w:p w14:paraId="2F72962B" w14:textId="77777777" w:rsidR="00B1797C" w:rsidRDefault="00B1797C" w:rsidP="00B1797C">
      <w:pPr>
        <w:jc w:val="both"/>
        <w:rPr>
          <w:rFonts w:ascii="Times New Roman" w:hAnsi="Times New Roman" w:cs="Times New Roman"/>
          <w:sz w:val="32"/>
          <w:szCs w:val="32"/>
          <w:lang w:val="en-US"/>
        </w:rPr>
      </w:pPr>
      <w:r>
        <w:rPr>
          <w:rFonts w:ascii="Times New Roman" w:hAnsi="Times New Roman" w:cs="Times New Roman"/>
          <w:i/>
          <w:iCs/>
          <w:color w:val="FF0000"/>
          <w:lang w:val="en-US"/>
        </w:rPr>
        <w:t>Push expert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59F7B2D5" w14:textId="7CE810F5" w:rsidR="00B1797C" w:rsidRPr="002409F5" w:rsidRDefault="005F6AF5" w:rsidP="00B1797C">
      <w:pPr>
        <w:jc w:val="both"/>
        <w:rPr>
          <w:rFonts w:ascii="Times New Roman" w:hAnsi="Times New Roman" w:cs="Times New Roman"/>
          <w:sz w:val="32"/>
          <w:szCs w:val="32"/>
          <w:lang w:val="en-US"/>
        </w:rPr>
      </w:pPr>
      <w:proofErr w:type="spellStart"/>
      <w:r>
        <w:rPr>
          <w:rFonts w:ascii="Times New Roman" w:hAnsi="Times New Roman" w:cs="Times New Roman"/>
          <w:sz w:val="24"/>
          <w:szCs w:val="24"/>
          <w:lang w:val="en-US"/>
        </w:rPr>
        <w:t>Rédigé</w:t>
      </w:r>
      <w:proofErr w:type="spellEnd"/>
      <w:r>
        <w:rPr>
          <w:rFonts w:ascii="Times New Roman" w:hAnsi="Times New Roman" w:cs="Times New Roman"/>
          <w:sz w:val="24"/>
          <w:szCs w:val="24"/>
          <w:lang w:val="en-US"/>
        </w:rPr>
        <w:t xml:space="preserve"> par le</w:t>
      </w:r>
      <w:r w:rsidR="00B1797C">
        <w:rPr>
          <w:rFonts w:ascii="Times New Roman" w:hAnsi="Times New Roman" w:cs="Times New Roman"/>
          <w:sz w:val="24"/>
          <w:szCs w:val="24"/>
          <w:lang w:val="en-US"/>
        </w:rPr>
        <w:t xml:space="preserve"> </w:t>
      </w:r>
      <w:proofErr w:type="spellStart"/>
      <w:r w:rsidR="006011C1">
        <w:rPr>
          <w:rFonts w:ascii="Times New Roman" w:hAnsi="Times New Roman" w:cs="Times New Roman"/>
          <w:sz w:val="24"/>
          <w:szCs w:val="24"/>
          <w:lang w:val="en-US"/>
        </w:rPr>
        <w:t>Pr</w:t>
      </w:r>
      <w:proofErr w:type="spellEnd"/>
      <w:r w:rsidR="006011C1">
        <w:rPr>
          <w:rFonts w:ascii="Times New Roman" w:hAnsi="Times New Roman" w:cs="Times New Roman"/>
          <w:sz w:val="24"/>
          <w:szCs w:val="24"/>
          <w:lang w:val="en-US"/>
        </w:rPr>
        <w:t xml:space="preserve"> </w:t>
      </w:r>
      <w:r w:rsidR="006011C1" w:rsidRPr="00DD6CF0">
        <w:rPr>
          <w:rFonts w:ascii="Times New Roman" w:hAnsi="Times New Roman" w:cs="Times New Roman"/>
          <w:sz w:val="24"/>
          <w:szCs w:val="24"/>
        </w:rPr>
        <w:t>Laurent Misery</w:t>
      </w:r>
      <w:r w:rsidR="006011C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w:t>
      </w:r>
      <w:r w:rsidR="00B1797C">
        <w:rPr>
          <w:rFonts w:ascii="Times New Roman" w:hAnsi="Times New Roman" w:cs="Times New Roman"/>
          <w:sz w:val="24"/>
          <w:szCs w:val="24"/>
          <w:lang w:val="en-US"/>
        </w:rPr>
        <w:t>n</w:t>
      </w:r>
      <w:proofErr w:type="spellEnd"/>
      <w:r w:rsidR="00B1797C">
        <w:rPr>
          <w:rFonts w:ascii="Times New Roman" w:hAnsi="Times New Roman" w:cs="Times New Roman"/>
          <w:sz w:val="24"/>
          <w:szCs w:val="24"/>
          <w:lang w:val="en-US"/>
        </w:rPr>
        <w:t xml:space="preserve"> collaboration </w:t>
      </w:r>
      <w:r>
        <w:rPr>
          <w:rFonts w:ascii="Times New Roman" w:hAnsi="Times New Roman" w:cs="Times New Roman"/>
          <w:sz w:val="24"/>
          <w:szCs w:val="24"/>
          <w:lang w:val="en-US"/>
        </w:rPr>
        <w:t xml:space="preserve">avec </w:t>
      </w:r>
      <w:r w:rsidR="00B1797C">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autres</w:t>
      </w:r>
      <w:proofErr w:type="spellEnd"/>
      <w:r w:rsidR="00B1797C">
        <w:rPr>
          <w:rFonts w:ascii="Times New Roman" w:hAnsi="Times New Roman" w:cs="Times New Roman"/>
          <w:sz w:val="24"/>
          <w:szCs w:val="24"/>
          <w:lang w:val="en-US"/>
        </w:rPr>
        <w:t xml:space="preserve"> experts</w:t>
      </w:r>
    </w:p>
    <w:p w14:paraId="18271C3A" w14:textId="77F147E6" w:rsidR="00B1797C" w:rsidRDefault="00B1797C" w:rsidP="00DD6CF0">
      <w:pPr>
        <w:jc w:val="both"/>
        <w:rPr>
          <w:rFonts w:ascii="Times New Roman" w:hAnsi="Times New Roman" w:cs="Times New Roman"/>
          <w:sz w:val="24"/>
          <w:szCs w:val="24"/>
        </w:rPr>
      </w:pPr>
    </w:p>
    <w:p w14:paraId="7E6037AA" w14:textId="76374440" w:rsidR="006D2A4D" w:rsidRPr="006D2A4D" w:rsidRDefault="006D4FE4" w:rsidP="00DD6CF0">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006D2A4D" w:rsidRPr="002409F5">
        <w:rPr>
          <w:rFonts w:ascii="Times New Roman" w:hAnsi="Times New Roman" w:cs="Times New Roman"/>
          <w:i/>
          <w:iCs/>
          <w:color w:val="FF0000"/>
          <w:lang w:val="en-US"/>
        </w:rPr>
        <w:t>:</w:t>
      </w:r>
      <w:r w:rsidR="006D2A4D">
        <w:rPr>
          <w:rFonts w:ascii="Times New Roman" w:hAnsi="Times New Roman" w:cs="Times New Roman"/>
          <w:sz w:val="32"/>
          <w:szCs w:val="32"/>
          <w:lang w:val="en-US"/>
        </w:rPr>
        <w:t xml:space="preserve"> </w:t>
      </w:r>
    </w:p>
    <w:p w14:paraId="4472DF86" w14:textId="5D305B74" w:rsidR="00DD6CF0" w:rsidRDefault="00DD6CF0" w:rsidP="00DD6CF0">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Conclusion</w:t>
      </w:r>
    </w:p>
    <w:p w14:paraId="210C5286" w14:textId="77777777" w:rsidR="006D4FE4" w:rsidRDefault="006D4FE4" w:rsidP="006D4FE4">
      <w:pPr>
        <w:jc w:val="both"/>
        <w:rPr>
          <w:rFonts w:ascii="Times New Roman" w:hAnsi="Times New Roman" w:cs="Times New Roman"/>
          <w:i/>
          <w:iCs/>
          <w:color w:val="FF0000"/>
          <w:lang w:val="en-US"/>
        </w:rPr>
      </w:pPr>
    </w:p>
    <w:p w14:paraId="246EA26B" w14:textId="01291B63" w:rsidR="006D4FE4" w:rsidRPr="006D2A4D" w:rsidRDefault="006D4FE4" w:rsidP="006D4FE4">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54D7DF61" w14:textId="3D857034" w:rsidR="00DD6CF0" w:rsidRPr="00D47441" w:rsidRDefault="005F6AF5" w:rsidP="00DD6CF0">
      <w:pPr>
        <w:pStyle w:val="NormalWeb"/>
        <w:spacing w:after="240" w:afterAutospacing="0"/>
        <w:jc w:val="both"/>
      </w:pPr>
      <w:r w:rsidRPr="005F6AF5">
        <w:t xml:space="preserve">Ces résultats suggèrent que </w:t>
      </w:r>
      <w:proofErr w:type="spellStart"/>
      <w:r w:rsidRPr="005F6AF5">
        <w:t>BoSS</w:t>
      </w:r>
      <w:proofErr w:type="spellEnd"/>
      <w:r w:rsidRPr="005F6AF5">
        <w:t xml:space="preserve"> est un meilleur outil de diagnostic du syndrome de la peau sensible que le seuil de perception actuel, et que les fumeurs ont moins fréquemment la peau sensible que les non-fumeurs.</w:t>
      </w:r>
    </w:p>
    <w:p w14:paraId="0796C058" w14:textId="77777777" w:rsidR="006D4FE4" w:rsidRPr="006D2A4D" w:rsidRDefault="006D4FE4" w:rsidP="006D4FE4">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4CD2E3F5" w14:textId="5AB0C4F8" w:rsidR="00DD6CF0" w:rsidRDefault="004F7F73" w:rsidP="00DD6CF0">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Contexte</w:t>
      </w:r>
    </w:p>
    <w:p w14:paraId="053571F5" w14:textId="77777777" w:rsidR="006D4FE4" w:rsidRDefault="006D4FE4" w:rsidP="006D4FE4">
      <w:pPr>
        <w:jc w:val="both"/>
        <w:rPr>
          <w:rFonts w:ascii="Times New Roman" w:hAnsi="Times New Roman" w:cs="Times New Roman"/>
          <w:i/>
          <w:iCs/>
          <w:color w:val="FF0000"/>
          <w:lang w:val="en-US"/>
        </w:rPr>
      </w:pPr>
    </w:p>
    <w:p w14:paraId="0F65C8BD" w14:textId="4ED2B9F9" w:rsidR="006D4FE4" w:rsidRPr="006D2A4D" w:rsidRDefault="006D4FE4" w:rsidP="006D4FE4">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27990522" w14:textId="25211E1D" w:rsidR="00DD6CF0" w:rsidRDefault="005F6AF5" w:rsidP="00DD6CF0">
      <w:pPr>
        <w:pStyle w:val="Titre3"/>
        <w:spacing w:before="180" w:beforeAutospacing="0" w:after="180" w:afterAutospacing="0"/>
        <w:jc w:val="both"/>
        <w:rPr>
          <w:b w:val="0"/>
          <w:bCs w:val="0"/>
          <w:sz w:val="24"/>
          <w:szCs w:val="24"/>
        </w:rPr>
      </w:pPr>
      <w:r w:rsidRPr="005F6AF5">
        <w:rPr>
          <w:b w:val="0"/>
          <w:bCs w:val="0"/>
          <w:sz w:val="24"/>
          <w:szCs w:val="24"/>
        </w:rPr>
        <w:t>L'évaluation du syndrome de la peau sensible, caractérisé par des sensations désagréables subjectives, reste un défi, car il n'existe pas de consensus international sur les meilleurs outils de diagnostic.</w:t>
      </w:r>
    </w:p>
    <w:p w14:paraId="1552512E" w14:textId="77777777" w:rsidR="006D4FE4" w:rsidRDefault="006D4FE4" w:rsidP="006D4FE4">
      <w:pPr>
        <w:jc w:val="both"/>
        <w:rPr>
          <w:rFonts w:ascii="Times New Roman" w:hAnsi="Times New Roman" w:cs="Times New Roman"/>
          <w:i/>
          <w:iCs/>
          <w:color w:val="FF0000"/>
          <w:lang w:val="en-US"/>
        </w:rPr>
      </w:pPr>
    </w:p>
    <w:p w14:paraId="4E197E20" w14:textId="77777777" w:rsidR="006D4FE4" w:rsidRDefault="006D4FE4" w:rsidP="006D4FE4">
      <w:pPr>
        <w:jc w:val="both"/>
        <w:rPr>
          <w:rFonts w:ascii="Times New Roman" w:hAnsi="Times New Roman" w:cs="Times New Roman"/>
          <w:i/>
          <w:iCs/>
          <w:color w:val="FF0000"/>
          <w:lang w:val="en-US"/>
        </w:rPr>
      </w:pPr>
    </w:p>
    <w:p w14:paraId="3D5DB354" w14:textId="120111ED" w:rsidR="006D4FE4" w:rsidRPr="006D2A4D" w:rsidRDefault="006D4FE4" w:rsidP="006D4FE4">
      <w:pPr>
        <w:jc w:val="both"/>
        <w:rPr>
          <w:rFonts w:ascii="Times New Roman" w:hAnsi="Times New Roman" w:cs="Times New Roman"/>
          <w:sz w:val="32"/>
          <w:szCs w:val="32"/>
          <w:lang w:val="en-US"/>
        </w:rPr>
      </w:pPr>
      <w:r>
        <w:rPr>
          <w:rFonts w:ascii="Times New Roman" w:hAnsi="Times New Roman" w:cs="Times New Roman"/>
          <w:i/>
          <w:iCs/>
          <w:color w:val="FF0000"/>
          <w:lang w:val="en-US"/>
        </w:rPr>
        <w:lastRenderedPageBreak/>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2C487A53" w14:textId="6AB32706" w:rsidR="006D4FE4" w:rsidRDefault="00DD6CF0" w:rsidP="006D4FE4">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Objecti</w:t>
      </w:r>
      <w:r w:rsidR="004F7F73">
        <w:rPr>
          <w:rFonts w:ascii="Open Sans" w:hAnsi="Open Sans" w:cs="Open Sans"/>
          <w:b w:val="0"/>
          <w:bCs w:val="0"/>
          <w:color w:val="1F1F1F"/>
          <w:sz w:val="33"/>
          <w:szCs w:val="33"/>
        </w:rPr>
        <w:t>f</w:t>
      </w:r>
    </w:p>
    <w:p w14:paraId="6FDB2430" w14:textId="77777777" w:rsidR="006D4FE4" w:rsidRPr="006D4FE4" w:rsidRDefault="006D4FE4" w:rsidP="006D4FE4"/>
    <w:p w14:paraId="73897AB8" w14:textId="77777777" w:rsidR="006D4FE4" w:rsidRPr="006D2A4D" w:rsidRDefault="006D4FE4" w:rsidP="006D4FE4">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B6CE600" w14:textId="303D20AC" w:rsidR="006D4FE4" w:rsidRDefault="005F6AF5" w:rsidP="006D4FE4">
      <w:pPr>
        <w:jc w:val="both"/>
        <w:rPr>
          <w:rFonts w:ascii="Times New Roman" w:eastAsia="Times New Roman" w:hAnsi="Times New Roman" w:cs="Times New Roman"/>
          <w:sz w:val="24"/>
          <w:szCs w:val="24"/>
          <w:lang w:eastAsia="fr-FR"/>
        </w:rPr>
      </w:pPr>
      <w:r w:rsidRPr="005F6AF5">
        <w:rPr>
          <w:rFonts w:ascii="Times New Roman" w:eastAsia="Times New Roman" w:hAnsi="Times New Roman" w:cs="Times New Roman"/>
          <w:sz w:val="24"/>
          <w:szCs w:val="24"/>
          <w:lang w:eastAsia="fr-FR"/>
        </w:rPr>
        <w:t xml:space="preserve">Cette étude a évalué la combinaison du questionnaire </w:t>
      </w:r>
      <w:proofErr w:type="spellStart"/>
      <w:r w:rsidRPr="005F6AF5">
        <w:rPr>
          <w:rFonts w:ascii="Times New Roman" w:eastAsia="Times New Roman" w:hAnsi="Times New Roman" w:cs="Times New Roman"/>
          <w:sz w:val="24"/>
          <w:szCs w:val="24"/>
          <w:lang w:eastAsia="fr-FR"/>
        </w:rPr>
        <w:t>Burden</w:t>
      </w:r>
      <w:proofErr w:type="spellEnd"/>
      <w:r w:rsidRPr="005F6AF5">
        <w:rPr>
          <w:rFonts w:ascii="Times New Roman" w:eastAsia="Times New Roman" w:hAnsi="Times New Roman" w:cs="Times New Roman"/>
          <w:sz w:val="24"/>
          <w:szCs w:val="24"/>
          <w:lang w:eastAsia="fr-FR"/>
        </w:rPr>
        <w:t xml:space="preserve"> of Sensitive Skin (</w:t>
      </w:r>
      <w:proofErr w:type="spellStart"/>
      <w:r w:rsidRPr="005F6AF5">
        <w:rPr>
          <w:rFonts w:ascii="Times New Roman" w:eastAsia="Times New Roman" w:hAnsi="Times New Roman" w:cs="Times New Roman"/>
          <w:sz w:val="24"/>
          <w:szCs w:val="24"/>
          <w:lang w:eastAsia="fr-FR"/>
        </w:rPr>
        <w:t>BoSS</w:t>
      </w:r>
      <w:proofErr w:type="spellEnd"/>
      <w:r w:rsidRPr="005F6AF5">
        <w:rPr>
          <w:rFonts w:ascii="Times New Roman" w:eastAsia="Times New Roman" w:hAnsi="Times New Roman" w:cs="Times New Roman"/>
          <w:sz w:val="24"/>
          <w:szCs w:val="24"/>
          <w:lang w:eastAsia="fr-FR"/>
        </w:rPr>
        <w:t xml:space="preserve">) et du seuil de perception actuel comme outils de diagnostic du syndrome de la peau sensible, ainsi que la relation entre </w:t>
      </w:r>
      <w:proofErr w:type="spellStart"/>
      <w:r w:rsidRPr="005F6AF5">
        <w:rPr>
          <w:rFonts w:ascii="Times New Roman" w:eastAsia="Times New Roman" w:hAnsi="Times New Roman" w:cs="Times New Roman"/>
          <w:sz w:val="24"/>
          <w:szCs w:val="24"/>
          <w:lang w:eastAsia="fr-FR"/>
        </w:rPr>
        <w:t>BoSS</w:t>
      </w:r>
      <w:proofErr w:type="spellEnd"/>
      <w:r w:rsidRPr="005F6AF5">
        <w:rPr>
          <w:rFonts w:ascii="Times New Roman" w:eastAsia="Times New Roman" w:hAnsi="Times New Roman" w:cs="Times New Roman"/>
          <w:sz w:val="24"/>
          <w:szCs w:val="24"/>
          <w:lang w:eastAsia="fr-FR"/>
        </w:rPr>
        <w:t xml:space="preserve"> et le statut tabagique, le phototype et le type de peau des sujets.</w:t>
      </w:r>
    </w:p>
    <w:p w14:paraId="341B3CA8" w14:textId="77777777" w:rsidR="005F6AF5" w:rsidRDefault="005F6AF5" w:rsidP="006D4FE4">
      <w:pPr>
        <w:jc w:val="both"/>
        <w:rPr>
          <w:rFonts w:ascii="Times New Roman" w:hAnsi="Times New Roman" w:cs="Times New Roman"/>
          <w:i/>
          <w:iCs/>
          <w:color w:val="FF0000"/>
          <w:lang w:val="en-US"/>
        </w:rPr>
      </w:pPr>
    </w:p>
    <w:p w14:paraId="4EB582AB" w14:textId="7C35EA5D" w:rsidR="006D4FE4" w:rsidRPr="006D2A4D" w:rsidRDefault="006D4FE4" w:rsidP="006D4FE4">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7DCA06E1" w14:textId="7C4A9E58" w:rsidR="006D4FE4" w:rsidRDefault="000B65BE" w:rsidP="006D4FE4">
      <w:pPr>
        <w:pStyle w:val="Titre3"/>
        <w:spacing w:before="180" w:beforeAutospacing="0" w:after="180" w:afterAutospacing="0"/>
        <w:jc w:val="both"/>
        <w:rPr>
          <w:rFonts w:ascii="Open Sans" w:hAnsi="Open Sans" w:cs="Open Sans"/>
          <w:b w:val="0"/>
          <w:bCs w:val="0"/>
          <w:color w:val="1F1F1F"/>
          <w:sz w:val="33"/>
          <w:szCs w:val="33"/>
          <w:lang w:val="en-US"/>
        </w:rPr>
      </w:pPr>
      <w:proofErr w:type="spellStart"/>
      <w:r>
        <w:rPr>
          <w:rFonts w:ascii="Open Sans" w:hAnsi="Open Sans" w:cs="Open Sans"/>
          <w:b w:val="0"/>
          <w:bCs w:val="0"/>
          <w:color w:val="1F1F1F"/>
          <w:sz w:val="33"/>
          <w:szCs w:val="33"/>
          <w:lang w:val="en-US"/>
        </w:rPr>
        <w:t>M</w:t>
      </w:r>
      <w:r w:rsidR="004F7F73">
        <w:rPr>
          <w:rFonts w:ascii="Open Sans" w:hAnsi="Open Sans" w:cs="Open Sans"/>
          <w:b w:val="0"/>
          <w:bCs w:val="0"/>
          <w:color w:val="1F1F1F"/>
          <w:sz w:val="33"/>
          <w:szCs w:val="33"/>
          <w:lang w:val="en-US"/>
        </w:rPr>
        <w:t>é</w:t>
      </w:r>
      <w:r>
        <w:rPr>
          <w:rFonts w:ascii="Open Sans" w:hAnsi="Open Sans" w:cs="Open Sans"/>
          <w:b w:val="0"/>
          <w:bCs w:val="0"/>
          <w:color w:val="1F1F1F"/>
          <w:sz w:val="33"/>
          <w:szCs w:val="33"/>
          <w:lang w:val="en-US"/>
        </w:rPr>
        <w:t>thod</w:t>
      </w:r>
      <w:r w:rsidR="004F7F73">
        <w:rPr>
          <w:rFonts w:ascii="Open Sans" w:hAnsi="Open Sans" w:cs="Open Sans"/>
          <w:b w:val="0"/>
          <w:bCs w:val="0"/>
          <w:color w:val="1F1F1F"/>
          <w:sz w:val="33"/>
          <w:szCs w:val="33"/>
          <w:lang w:val="en-US"/>
        </w:rPr>
        <w:t>e</w:t>
      </w:r>
      <w:r>
        <w:rPr>
          <w:rFonts w:ascii="Open Sans" w:hAnsi="Open Sans" w:cs="Open Sans"/>
          <w:b w:val="0"/>
          <w:bCs w:val="0"/>
          <w:color w:val="1F1F1F"/>
          <w:sz w:val="33"/>
          <w:szCs w:val="33"/>
          <w:lang w:val="en-US"/>
        </w:rPr>
        <w:t>s</w:t>
      </w:r>
      <w:proofErr w:type="spellEnd"/>
    </w:p>
    <w:p w14:paraId="3353DC53" w14:textId="77777777" w:rsidR="006D4FE4" w:rsidRPr="006D4FE4" w:rsidRDefault="006D4FE4" w:rsidP="006D4FE4">
      <w:pPr>
        <w:rPr>
          <w:lang w:val="en-US"/>
        </w:rPr>
      </w:pPr>
    </w:p>
    <w:p w14:paraId="4A76E6FD" w14:textId="77777777" w:rsidR="006D4FE4" w:rsidRPr="006D2A4D" w:rsidRDefault="006D4FE4" w:rsidP="006D4FE4">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2F8738FD" w14:textId="4D102CA1" w:rsidR="00CC62E6" w:rsidRDefault="005F6AF5" w:rsidP="00DD6CF0">
      <w:pPr>
        <w:pStyle w:val="NormalWeb"/>
        <w:spacing w:after="240" w:afterAutospacing="0"/>
        <w:jc w:val="both"/>
      </w:pPr>
      <w:r w:rsidRPr="005F6AF5">
        <w:t xml:space="preserve">Au total, 100 femmes ont rempli le questionnaire </w:t>
      </w:r>
      <w:proofErr w:type="spellStart"/>
      <w:r w:rsidRPr="005F6AF5">
        <w:t>BoSS</w:t>
      </w:r>
      <w:proofErr w:type="spellEnd"/>
      <w:r w:rsidRPr="005F6AF5">
        <w:t xml:space="preserve"> et le seuil de perception actuel a été mesuré sur le visage.</w:t>
      </w:r>
    </w:p>
    <w:p w14:paraId="1CD075BC" w14:textId="77777777" w:rsidR="006D4FE4" w:rsidRPr="006D2A4D" w:rsidRDefault="006D4FE4" w:rsidP="006D4FE4">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68EC6FC3" w14:textId="3898C6BD" w:rsidR="00DD6CF0" w:rsidRDefault="00DD6CF0" w:rsidP="00DD6CF0">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R</w:t>
      </w:r>
      <w:r w:rsidR="004F7F73">
        <w:rPr>
          <w:rFonts w:ascii="Open Sans" w:hAnsi="Open Sans" w:cs="Open Sans"/>
          <w:b w:val="0"/>
          <w:bCs w:val="0"/>
          <w:color w:val="1F1F1F"/>
          <w:sz w:val="33"/>
          <w:szCs w:val="33"/>
        </w:rPr>
        <w:t>é</w:t>
      </w:r>
      <w:r>
        <w:rPr>
          <w:rFonts w:ascii="Open Sans" w:hAnsi="Open Sans" w:cs="Open Sans"/>
          <w:b w:val="0"/>
          <w:bCs w:val="0"/>
          <w:color w:val="1F1F1F"/>
          <w:sz w:val="33"/>
          <w:szCs w:val="33"/>
        </w:rPr>
        <w:t>sult</w:t>
      </w:r>
      <w:r w:rsidR="004F7F73">
        <w:rPr>
          <w:rFonts w:ascii="Open Sans" w:hAnsi="Open Sans" w:cs="Open Sans"/>
          <w:b w:val="0"/>
          <w:bCs w:val="0"/>
          <w:color w:val="1F1F1F"/>
          <w:sz w:val="33"/>
          <w:szCs w:val="33"/>
        </w:rPr>
        <w:t>at</w:t>
      </w:r>
      <w:r>
        <w:rPr>
          <w:rFonts w:ascii="Open Sans" w:hAnsi="Open Sans" w:cs="Open Sans"/>
          <w:b w:val="0"/>
          <w:bCs w:val="0"/>
          <w:color w:val="1F1F1F"/>
          <w:sz w:val="33"/>
          <w:szCs w:val="33"/>
        </w:rPr>
        <w:t>s</w:t>
      </w:r>
    </w:p>
    <w:p w14:paraId="609DAE6F" w14:textId="77777777" w:rsidR="006D4FE4" w:rsidRDefault="006D4FE4" w:rsidP="00DD6CF0">
      <w:pPr>
        <w:jc w:val="both"/>
        <w:rPr>
          <w:rFonts w:ascii="Times New Roman" w:eastAsia="Times New Roman" w:hAnsi="Times New Roman" w:cs="Times New Roman"/>
          <w:sz w:val="24"/>
          <w:szCs w:val="24"/>
          <w:lang w:eastAsia="fr-FR"/>
        </w:rPr>
      </w:pPr>
    </w:p>
    <w:p w14:paraId="1C39CE0A" w14:textId="77777777" w:rsidR="006D4FE4" w:rsidRPr="006D2A4D" w:rsidRDefault="006D4FE4" w:rsidP="006D4FE4">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61897713" w14:textId="07FEEBE1" w:rsidR="00DD6CF0" w:rsidRDefault="005F6AF5" w:rsidP="00DD6CF0">
      <w:pPr>
        <w:jc w:val="both"/>
        <w:rPr>
          <w:rFonts w:ascii="Times New Roman" w:eastAsia="Times New Roman" w:hAnsi="Times New Roman" w:cs="Times New Roman"/>
          <w:sz w:val="24"/>
          <w:szCs w:val="24"/>
          <w:lang w:eastAsia="fr-FR"/>
        </w:rPr>
      </w:pPr>
      <w:r w:rsidRPr="005F6AF5">
        <w:rPr>
          <w:rFonts w:ascii="Times New Roman" w:eastAsia="Times New Roman" w:hAnsi="Times New Roman" w:cs="Times New Roman"/>
          <w:sz w:val="24"/>
          <w:szCs w:val="24"/>
          <w:lang w:eastAsia="fr-FR"/>
        </w:rPr>
        <w:t xml:space="preserve">Le score </w:t>
      </w:r>
      <w:proofErr w:type="spellStart"/>
      <w:r w:rsidRPr="005F6AF5">
        <w:rPr>
          <w:rFonts w:ascii="Times New Roman" w:eastAsia="Times New Roman" w:hAnsi="Times New Roman" w:cs="Times New Roman"/>
          <w:sz w:val="24"/>
          <w:szCs w:val="24"/>
          <w:lang w:eastAsia="fr-FR"/>
        </w:rPr>
        <w:t>BoSS</w:t>
      </w:r>
      <w:proofErr w:type="spellEnd"/>
      <w:r w:rsidRPr="005F6AF5">
        <w:rPr>
          <w:rFonts w:ascii="Times New Roman" w:eastAsia="Times New Roman" w:hAnsi="Times New Roman" w:cs="Times New Roman"/>
          <w:sz w:val="24"/>
          <w:szCs w:val="24"/>
          <w:lang w:eastAsia="fr-FR"/>
        </w:rPr>
        <w:t xml:space="preserve"> était significativement plus élevé dans le groupe des peaux sensibles autodéclarées par rapport au groupe des peaux non sensibles (25,61 vs 14,05 ; p &lt; 0,001) et chez les non-fumeurs par rapport aux fumeurs (23,00 vs 18,37 ; p &lt; 0,05). De plus, les valeurs du seuil de perception actuel étaient similaires entre les groupes sensibles et non sensibles.</w:t>
      </w:r>
    </w:p>
    <w:p w14:paraId="59ABD394" w14:textId="77777777" w:rsidR="005F6AF5" w:rsidRDefault="005F6AF5" w:rsidP="00DD6CF0">
      <w:pPr>
        <w:jc w:val="both"/>
      </w:pPr>
    </w:p>
    <w:p w14:paraId="2F2859BF" w14:textId="7931BCCE" w:rsidR="00DD6CF0" w:rsidRDefault="00CE2858" w:rsidP="00DD6CF0">
      <w:pPr>
        <w:jc w:val="both"/>
      </w:pPr>
      <w:proofErr w:type="spellStart"/>
      <w:r>
        <w:rPr>
          <w:rFonts w:ascii="Times New Roman" w:eastAsia="Times New Roman" w:hAnsi="Times New Roman" w:cs="Times New Roman"/>
          <w:sz w:val="24"/>
          <w:szCs w:val="24"/>
          <w:lang w:val="en-US" w:eastAsia="fr-FR"/>
        </w:rPr>
        <w:t>Cli</w:t>
      </w:r>
      <w:r w:rsidR="005F6AF5">
        <w:rPr>
          <w:rFonts w:ascii="Times New Roman" w:eastAsia="Times New Roman" w:hAnsi="Times New Roman" w:cs="Times New Roman"/>
          <w:sz w:val="24"/>
          <w:szCs w:val="24"/>
          <w:lang w:val="en-US" w:eastAsia="fr-FR"/>
        </w:rPr>
        <w:t>quez</w:t>
      </w:r>
      <w:proofErr w:type="spellEnd"/>
      <w:r w:rsidR="005F6AF5">
        <w:rPr>
          <w:rFonts w:ascii="Times New Roman" w:eastAsia="Times New Roman" w:hAnsi="Times New Roman" w:cs="Times New Roman"/>
          <w:sz w:val="24"/>
          <w:szCs w:val="24"/>
          <w:lang w:val="en-US" w:eastAsia="fr-FR"/>
        </w:rPr>
        <w:t xml:space="preserve"> </w:t>
      </w:r>
      <w:proofErr w:type="spellStart"/>
      <w:r w:rsidR="005F6AF5">
        <w:rPr>
          <w:rFonts w:ascii="Times New Roman" w:eastAsia="Times New Roman" w:hAnsi="Times New Roman" w:cs="Times New Roman"/>
          <w:sz w:val="24"/>
          <w:szCs w:val="24"/>
          <w:lang w:val="en-US" w:eastAsia="fr-FR"/>
        </w:rPr>
        <w:t>ici</w:t>
      </w:r>
      <w:proofErr w:type="spellEnd"/>
      <w:r w:rsidR="005F6AF5">
        <w:rPr>
          <w:rFonts w:ascii="Times New Roman" w:eastAsia="Times New Roman" w:hAnsi="Times New Roman" w:cs="Times New Roman"/>
          <w:sz w:val="24"/>
          <w:szCs w:val="24"/>
          <w:lang w:val="en-US" w:eastAsia="fr-FR"/>
        </w:rPr>
        <w:t xml:space="preserve"> pour lire la publication </w:t>
      </w:r>
      <w:proofErr w:type="spellStart"/>
      <w:r w:rsidR="005F6AF5">
        <w:rPr>
          <w:rFonts w:ascii="Times New Roman" w:eastAsia="Times New Roman" w:hAnsi="Times New Roman" w:cs="Times New Roman"/>
          <w:sz w:val="24"/>
          <w:szCs w:val="24"/>
          <w:lang w:val="en-US" w:eastAsia="fr-FR"/>
        </w:rPr>
        <w:t>scientifique</w:t>
      </w:r>
      <w:proofErr w:type="spellEnd"/>
      <w:r w:rsidR="005F6AF5">
        <w:rPr>
          <w:rFonts w:ascii="Times New Roman" w:eastAsia="Times New Roman" w:hAnsi="Times New Roman" w:cs="Times New Roman"/>
          <w:sz w:val="24"/>
          <w:szCs w:val="24"/>
          <w:lang w:val="en-US" w:eastAsia="fr-FR"/>
        </w:rPr>
        <w:t xml:space="preserve"> complete </w:t>
      </w:r>
      <w:r>
        <w:rPr>
          <w:rFonts w:ascii="Times New Roman" w:eastAsia="Times New Roman" w:hAnsi="Times New Roman" w:cs="Times New Roman"/>
          <w:sz w:val="24"/>
          <w:szCs w:val="24"/>
          <w:lang w:val="en-US" w:eastAsia="fr-FR"/>
        </w:rPr>
        <w:t xml:space="preserve">: </w:t>
      </w:r>
      <w:r>
        <w:rPr>
          <w:lang w:val="en-US"/>
        </w:rPr>
        <w:t xml:space="preserve"> </w:t>
      </w:r>
      <w:hyperlink r:id="rId4" w:history="1">
        <w:r w:rsidR="00DD6CF0" w:rsidRPr="008025B1">
          <w:rPr>
            <w:rStyle w:val="Lienhypertexte"/>
          </w:rPr>
          <w:t>https://doi.org/10.2340/actadv.v101.365</w:t>
        </w:r>
      </w:hyperlink>
      <w:r w:rsidR="00DD6CF0">
        <w:t xml:space="preserve"> </w:t>
      </w:r>
    </w:p>
    <w:p w14:paraId="3A07C7EF" w14:textId="77777777" w:rsidR="00DD6CF0" w:rsidRDefault="00DD6CF0" w:rsidP="00DD6CF0"/>
    <w:p w14:paraId="578DE39B" w14:textId="77777777" w:rsidR="00DD6CF0" w:rsidRDefault="00DD6CF0" w:rsidP="00DD6CF0"/>
    <w:p w14:paraId="79618B98" w14:textId="77777777" w:rsidR="00DD6CF0" w:rsidRDefault="00DD6CF0" w:rsidP="00DD6CF0"/>
    <w:p w14:paraId="53BA5579" w14:textId="77777777" w:rsidR="00DD6CF0" w:rsidRDefault="00DD6CF0"/>
    <w:sectPr w:rsidR="00DD6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F0"/>
    <w:rsid w:val="000B65BE"/>
    <w:rsid w:val="003B4CEE"/>
    <w:rsid w:val="00485BE3"/>
    <w:rsid w:val="004F7F73"/>
    <w:rsid w:val="005616A7"/>
    <w:rsid w:val="005F6AF5"/>
    <w:rsid w:val="006011C1"/>
    <w:rsid w:val="006D2A4D"/>
    <w:rsid w:val="006D4FE4"/>
    <w:rsid w:val="008714E1"/>
    <w:rsid w:val="00AF1B4A"/>
    <w:rsid w:val="00B1797C"/>
    <w:rsid w:val="00CC62E6"/>
    <w:rsid w:val="00CE2858"/>
    <w:rsid w:val="00DD6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0951"/>
  <w15:chartTrackingRefBased/>
  <w15:docId w15:val="{3B2858C7-148B-4170-B1F5-95CE19F2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F0"/>
  </w:style>
  <w:style w:type="paragraph" w:styleId="Titre3">
    <w:name w:val="heading 3"/>
    <w:basedOn w:val="Normal"/>
    <w:link w:val="Titre3Car"/>
    <w:uiPriority w:val="9"/>
    <w:qFormat/>
    <w:rsid w:val="00DD6CF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D6CF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D6C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D6CF0"/>
    <w:rPr>
      <w:color w:val="0563C1" w:themeColor="hyperlink"/>
      <w:u w:val="single"/>
    </w:rPr>
  </w:style>
  <w:style w:type="character" w:styleId="Mentionnonrsolue">
    <w:name w:val="Unresolved Mention"/>
    <w:basedOn w:val="Policepardfaut"/>
    <w:uiPriority w:val="99"/>
    <w:semiHidden/>
    <w:unhideWhenUsed/>
    <w:rsid w:val="00DD6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2340/actadv.v101.3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307</Words>
  <Characters>1692</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RABETTE Coraline</dc:creator>
  <cp:keywords/>
  <dc:description/>
  <cp:lastModifiedBy>MAHIOU Elizaveta</cp:lastModifiedBy>
  <cp:revision>15</cp:revision>
  <dcterms:created xsi:type="dcterms:W3CDTF">2022-10-21T08:10:00Z</dcterms:created>
  <dcterms:modified xsi:type="dcterms:W3CDTF">2022-12-19T13:24:00Z</dcterms:modified>
</cp:coreProperties>
</file>