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D689D" w14:textId="77777777" w:rsidR="00CC1693" w:rsidRPr="008C66FF" w:rsidRDefault="00CC1693" w:rsidP="00CC1693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>Please don’t translate the field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8C66FF">
        <w:rPr>
          <w:rFonts w:ascii="Times New Roman" w:hAnsi="Times New Roman" w:cs="Times New Roman"/>
          <w:i/>
          <w:iCs/>
          <w:color w:val="FF0000"/>
          <w:lang w:val="en-US"/>
        </w:rPr>
        <w:t xml:space="preserve"> in red</w:t>
      </w:r>
    </w:p>
    <w:p w14:paraId="69F4A2FE" w14:textId="77777777" w:rsidR="00CC1693" w:rsidRDefault="00CC1693" w:rsidP="00CC1693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</w:p>
    <w:p w14:paraId="4171B311" w14:textId="0C350B06" w:rsidR="00CC1693" w:rsidRDefault="00CC1693" w:rsidP="00CC1693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Title: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613751E" w14:textId="4A86C2AA" w:rsidR="00AB69BF" w:rsidRDefault="006A0BFD" w:rsidP="00AB69BF">
      <w:pPr>
        <w:jc w:val="both"/>
        <w:rPr>
          <w:rFonts w:ascii="Times New Roman" w:hAnsi="Times New Roman" w:cs="Times New Roman"/>
          <w:sz w:val="24"/>
          <w:szCs w:val="24"/>
        </w:rPr>
      </w:pPr>
      <w:r w:rsidRPr="006A0BFD">
        <w:rPr>
          <w:rFonts w:ascii="Times New Roman" w:hAnsi="Times New Roman" w:cs="Times New Roman"/>
          <w:sz w:val="32"/>
          <w:szCs w:val="32"/>
        </w:rPr>
        <w:t xml:space="preserve">Intérêt d'un produit </w:t>
      </w:r>
      <w:proofErr w:type="spellStart"/>
      <w:r w:rsidRPr="006A0BFD">
        <w:rPr>
          <w:rFonts w:ascii="Times New Roman" w:hAnsi="Times New Roman" w:cs="Times New Roman"/>
          <w:sz w:val="32"/>
          <w:szCs w:val="32"/>
        </w:rPr>
        <w:t>dermo</w:t>
      </w:r>
      <w:proofErr w:type="spellEnd"/>
      <w:r w:rsidRPr="006A0BFD">
        <w:rPr>
          <w:rFonts w:ascii="Times New Roman" w:hAnsi="Times New Roman" w:cs="Times New Roman"/>
          <w:sz w:val="32"/>
          <w:szCs w:val="32"/>
        </w:rPr>
        <w:t>-cosmétique dans la prise en charge des dermatites de contact irritantes et allergiques des paupières</w:t>
      </w:r>
    </w:p>
    <w:p w14:paraId="7585AFAE" w14:textId="77777777" w:rsidR="00384938" w:rsidRPr="00A4391D" w:rsidRDefault="00384938" w:rsidP="00384938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Subt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itle</w:t>
      </w:r>
      <w:r>
        <w:rPr>
          <w:rFonts w:ascii="Times New Roman" w:hAnsi="Times New Roman" w:cs="Times New Roman"/>
          <w:i/>
          <w:iCs/>
          <w:color w:val="FF0000"/>
          <w:lang w:val="en-US"/>
        </w:rPr>
        <w:t>s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174B663" w14:textId="4B4EAA92" w:rsidR="00384938" w:rsidRDefault="00384938" w:rsidP="003849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</w:t>
      </w:r>
      <w:r w:rsidR="006A0BFD">
        <w:rPr>
          <w:rFonts w:ascii="Times New Roman" w:hAnsi="Times New Roman" w:cs="Times New Roman"/>
          <w:sz w:val="24"/>
          <w:szCs w:val="24"/>
        </w:rPr>
        <w:t>eu</w:t>
      </w:r>
      <w:r>
        <w:rPr>
          <w:rFonts w:ascii="Times New Roman" w:hAnsi="Times New Roman" w:cs="Times New Roman"/>
          <w:sz w:val="24"/>
          <w:szCs w:val="24"/>
        </w:rPr>
        <w:t>rs</w:t>
      </w:r>
      <w:r w:rsidR="006A0B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AB69BF">
        <w:rPr>
          <w:rFonts w:ascii="Times New Roman" w:hAnsi="Times New Roman" w:cs="Times New Roman"/>
          <w:sz w:val="24"/>
          <w:szCs w:val="24"/>
        </w:rPr>
        <w:t xml:space="preserve">F. Gayraud, N. </w:t>
      </w:r>
      <w:proofErr w:type="spellStart"/>
      <w:r w:rsidRPr="00AB69BF">
        <w:rPr>
          <w:rFonts w:ascii="Times New Roman" w:hAnsi="Times New Roman" w:cs="Times New Roman"/>
          <w:sz w:val="24"/>
          <w:szCs w:val="24"/>
        </w:rPr>
        <w:t>Ardiet</w:t>
      </w:r>
      <w:proofErr w:type="spellEnd"/>
      <w:r w:rsidRPr="00AB69BF">
        <w:rPr>
          <w:rFonts w:ascii="Times New Roman" w:hAnsi="Times New Roman" w:cs="Times New Roman"/>
          <w:sz w:val="24"/>
          <w:szCs w:val="24"/>
        </w:rPr>
        <w:t xml:space="preserve">, M. Chavagnac-Bonneville, M. </w:t>
      </w:r>
      <w:proofErr w:type="spellStart"/>
      <w:r w:rsidRPr="00AB69BF">
        <w:rPr>
          <w:rFonts w:ascii="Times New Roman" w:hAnsi="Times New Roman" w:cs="Times New Roman"/>
          <w:sz w:val="24"/>
          <w:szCs w:val="24"/>
        </w:rPr>
        <w:t>Sayag</w:t>
      </w:r>
      <w:proofErr w:type="spellEnd"/>
    </w:p>
    <w:p w14:paraId="08E2C233" w14:textId="28077721" w:rsidR="00AB69BF" w:rsidRDefault="006A0BFD" w:rsidP="00AB69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Poster original de la</w:t>
      </w:r>
      <w:r w:rsidR="00AB69BF" w:rsidRPr="00D47441">
        <w:rPr>
          <w:rFonts w:ascii="Times New Roman" w:hAnsi="Times New Roman" w:cs="Times New Roman"/>
          <w:sz w:val="24"/>
          <w:szCs w:val="24"/>
        </w:rPr>
        <w:t xml:space="preserve"> </w:t>
      </w:r>
      <w:r w:rsidR="00AB69BF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ème</w:t>
      </w:r>
      <w:r w:rsidR="00AB6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é</w:t>
      </w:r>
      <w:r w:rsidR="00AB69BF">
        <w:rPr>
          <w:rFonts w:ascii="Times New Roman" w:hAnsi="Times New Roman" w:cs="Times New Roman"/>
          <w:sz w:val="24"/>
          <w:szCs w:val="24"/>
        </w:rPr>
        <w:t xml:space="preserve">dition </w:t>
      </w:r>
      <w:r>
        <w:rPr>
          <w:rFonts w:ascii="Times New Roman" w:hAnsi="Times New Roman" w:cs="Times New Roman"/>
          <w:sz w:val="24"/>
          <w:szCs w:val="24"/>
        </w:rPr>
        <w:t>du</w:t>
      </w:r>
      <w:r w:rsidR="00AB69BF">
        <w:rPr>
          <w:rFonts w:ascii="Times New Roman" w:hAnsi="Times New Roman" w:cs="Times New Roman"/>
          <w:sz w:val="24"/>
          <w:szCs w:val="24"/>
        </w:rPr>
        <w:t xml:space="preserve"> GERDA </w:t>
      </w:r>
      <w:r w:rsidR="00AB69BF" w:rsidRPr="00672F4A">
        <w:rPr>
          <w:rFonts w:ascii="Times New Roman" w:hAnsi="Times New Roman" w:cs="Times New Roman"/>
          <w:sz w:val="24"/>
          <w:szCs w:val="24"/>
        </w:rPr>
        <w:t>(2022)</w:t>
      </w:r>
    </w:p>
    <w:p w14:paraId="7E40CD0E" w14:textId="77777777" w:rsidR="00AB69BF" w:rsidRPr="00D47441" w:rsidRDefault="00AB69BF" w:rsidP="00AB6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7C9B8" w14:textId="77777777" w:rsidR="001E07DB" w:rsidRDefault="001E07DB" w:rsidP="001E07D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Push expert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716239DC" w14:textId="5B8D8179" w:rsidR="001E07DB" w:rsidRPr="00A74D70" w:rsidRDefault="006A0BFD" w:rsidP="001E07DB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Rédigé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par</w:t>
      </w:r>
      <w:r w:rsidR="001E07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7DB">
        <w:rPr>
          <w:rFonts w:ascii="Times New Roman" w:hAnsi="Times New Roman" w:cs="Times New Roman"/>
          <w:sz w:val="24"/>
          <w:szCs w:val="24"/>
        </w:rPr>
        <w:t xml:space="preserve">Dr Michèle </w:t>
      </w:r>
      <w:proofErr w:type="spellStart"/>
      <w:r w:rsidR="001E07DB">
        <w:rPr>
          <w:rFonts w:ascii="Times New Roman" w:hAnsi="Times New Roman" w:cs="Times New Roman"/>
          <w:sz w:val="24"/>
          <w:szCs w:val="24"/>
        </w:rPr>
        <w:t>Sayag</w:t>
      </w:r>
      <w:proofErr w:type="spellEnd"/>
      <w:r w:rsidR="001E07D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07D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spellEnd"/>
      <w:r w:rsidR="001E07DB">
        <w:rPr>
          <w:rFonts w:ascii="Times New Roman" w:hAnsi="Times New Roman" w:cs="Times New Roman"/>
          <w:sz w:val="24"/>
          <w:szCs w:val="24"/>
          <w:lang w:val="en-US"/>
        </w:rPr>
        <w:t xml:space="preserve"> collaboration </w:t>
      </w:r>
      <w:r>
        <w:rPr>
          <w:rFonts w:ascii="Times New Roman" w:hAnsi="Times New Roman" w:cs="Times New Roman"/>
          <w:sz w:val="24"/>
          <w:szCs w:val="24"/>
          <w:lang w:val="en-US"/>
        </w:rPr>
        <w:t>avec</w:t>
      </w:r>
      <w:r w:rsidR="001E07DB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autres</w:t>
      </w:r>
      <w:proofErr w:type="spellEnd"/>
      <w:r w:rsidR="001E07DB">
        <w:rPr>
          <w:rFonts w:ascii="Times New Roman" w:hAnsi="Times New Roman" w:cs="Times New Roman"/>
          <w:sz w:val="24"/>
          <w:szCs w:val="24"/>
          <w:lang w:val="en-US"/>
        </w:rPr>
        <w:t xml:space="preserve"> experts</w:t>
      </w:r>
    </w:p>
    <w:p w14:paraId="0612BE82" w14:textId="00F2C7F7" w:rsidR="00AB69BF" w:rsidRDefault="00AB69BF" w:rsidP="00AB69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EE008E" w14:textId="39BCC801" w:rsidR="006C05B6" w:rsidRPr="006C05B6" w:rsidRDefault="00A35248" w:rsidP="00AB69BF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Tab</w:t>
      </w:r>
      <w:r w:rsidR="006C05B6"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 w:rsidR="006C05B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6AE6A229" w14:textId="77777777" w:rsidR="00AB69BF" w:rsidRDefault="00AB69BF" w:rsidP="00AB69BF">
      <w:pPr>
        <w:pStyle w:val="Titre3"/>
        <w:spacing w:before="180" w:after="180"/>
        <w:jc w:val="both"/>
        <w:rPr>
          <w:rFonts w:ascii="Open Sans" w:hAnsi="Open Sans" w:cs="Open Sans"/>
          <w:b/>
          <w:bCs/>
          <w:color w:val="1F1F1F"/>
          <w:sz w:val="33"/>
          <w:szCs w:val="33"/>
        </w:rPr>
      </w:pPr>
      <w:r>
        <w:rPr>
          <w:rFonts w:ascii="Open Sans" w:hAnsi="Open Sans" w:cs="Open Sans"/>
          <w:color w:val="1F1F1F"/>
          <w:sz w:val="33"/>
          <w:szCs w:val="33"/>
        </w:rPr>
        <w:t>Conclusion</w:t>
      </w:r>
    </w:p>
    <w:p w14:paraId="464B5A5E" w14:textId="77777777" w:rsidR="00DE7037" w:rsidRDefault="00DE7037" w:rsidP="00AB69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3D6B000" w14:textId="77777777" w:rsidR="00DE7037" w:rsidRPr="00200FED" w:rsidRDefault="00DE7037" w:rsidP="00DE7037">
      <w:p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i/>
          <w:iCs/>
          <w:color w:val="FF0000"/>
          <w:lang w:val="en-US"/>
        </w:rPr>
        <w:t>Text</w:t>
      </w:r>
      <w:r w:rsidRPr="002409F5">
        <w:rPr>
          <w:rFonts w:ascii="Times New Roman" w:hAnsi="Times New Roman" w:cs="Times New Roman"/>
          <w:i/>
          <w:iCs/>
          <w:color w:val="FF0000"/>
          <w:lang w:val="en-US"/>
        </w:rPr>
        <w:t>: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14:paraId="09536A17" w14:textId="4EAF0860" w:rsidR="00AB69BF" w:rsidRDefault="006A0BFD" w:rsidP="00AB69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A0BF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étude a démontré que ce produit </w:t>
      </w:r>
      <w:proofErr w:type="spellStart"/>
      <w:r w:rsidRPr="006A0BFD">
        <w:rPr>
          <w:rFonts w:ascii="Times New Roman" w:eastAsia="Times New Roman" w:hAnsi="Times New Roman" w:cs="Times New Roman"/>
          <w:sz w:val="24"/>
          <w:szCs w:val="24"/>
          <w:lang w:eastAsia="fr-FR"/>
        </w:rPr>
        <w:t>dermo</w:t>
      </w:r>
      <w:proofErr w:type="spellEnd"/>
      <w:r w:rsidRPr="006A0BFD">
        <w:rPr>
          <w:rFonts w:ascii="Times New Roman" w:eastAsia="Times New Roman" w:hAnsi="Times New Roman" w:cs="Times New Roman"/>
          <w:sz w:val="24"/>
          <w:szCs w:val="24"/>
          <w:lang w:eastAsia="fr-FR"/>
        </w:rPr>
        <w:t>-cosmétique spécifique apaise, répare et assainit efficacement la peau des paupières des sujets atteints de dermatites de contact irritantes et allergiques, améliorant ainsi leur qualité de vie.</w:t>
      </w:r>
    </w:p>
    <w:p w14:paraId="2BE133A0" w14:textId="77777777" w:rsidR="006A0BFD" w:rsidRDefault="006A0BFD" w:rsidP="00AB69BF">
      <w:pPr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00E94E0" w14:textId="77777777" w:rsidR="005853B0" w:rsidRDefault="005853B0" w:rsidP="005853B0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proofErr w:type="spellStart"/>
      <w:r w:rsidRPr="000D7937">
        <w:rPr>
          <w:rFonts w:ascii="Times New Roman" w:hAnsi="Times New Roman" w:cs="Times New Roman"/>
          <w:i/>
          <w:iCs/>
          <w:color w:val="FF0000"/>
          <w:lang w:val="en-US"/>
        </w:rPr>
        <w:t>iFrame</w:t>
      </w:r>
      <w:proofErr w:type="spellEnd"/>
      <w:r>
        <w:rPr>
          <w:rFonts w:ascii="Times New Roman" w:hAnsi="Times New Roman" w:cs="Times New Roman"/>
          <w:i/>
          <w:iCs/>
          <w:color w:val="FF0000"/>
          <w:lang w:val="en-US"/>
        </w:rPr>
        <w:t>:</w:t>
      </w:r>
    </w:p>
    <w:p w14:paraId="55F3D026" w14:textId="56A12D19" w:rsidR="00AB69BF" w:rsidRDefault="006A0BFD" w:rsidP="00AB69BF">
      <w:pPr>
        <w:jc w:val="both"/>
      </w:pPr>
      <w:r>
        <w:t>A venir</w:t>
      </w:r>
    </w:p>
    <w:p w14:paraId="05852191" w14:textId="77777777" w:rsidR="00AB69BF" w:rsidRPr="00672F4A" w:rsidRDefault="00AB69BF" w:rsidP="00AB69BF"/>
    <w:p w14:paraId="2AA20C8B" w14:textId="77777777" w:rsidR="004D1BE4" w:rsidRPr="00B505B1" w:rsidRDefault="004D1BE4" w:rsidP="004D1BE4">
      <w:pPr>
        <w:jc w:val="both"/>
        <w:rPr>
          <w:rFonts w:ascii="Times New Roman" w:hAnsi="Times New Roman" w:cs="Times New Roman"/>
          <w:i/>
          <w:iCs/>
          <w:color w:val="FF0000"/>
          <w:lang w:val="en-US"/>
        </w:rPr>
      </w:pPr>
      <w:r w:rsidRPr="00B505B1">
        <w:rPr>
          <w:rFonts w:ascii="Times New Roman" w:hAnsi="Times New Roman" w:cs="Times New Roman"/>
          <w:i/>
          <w:iCs/>
          <w:color w:val="FF0000"/>
          <w:lang w:val="en-US"/>
        </w:rPr>
        <w:t>Preview / download</w:t>
      </w:r>
    </w:p>
    <w:p w14:paraId="03309A39" w14:textId="195AB629" w:rsidR="004D1BE4" w:rsidRDefault="006A0BFD" w:rsidP="004D1BE4">
      <w:pPr>
        <w:jc w:val="both"/>
      </w:pPr>
      <w:r>
        <w:t>A venir</w:t>
      </w:r>
    </w:p>
    <w:p w14:paraId="5F657065" w14:textId="77777777" w:rsidR="00AB69BF" w:rsidRDefault="00AB69BF" w:rsidP="00AB69BF"/>
    <w:p w14:paraId="5195BFC9" w14:textId="77777777" w:rsidR="00AB69BF" w:rsidRDefault="00AB69BF" w:rsidP="00AB69BF"/>
    <w:p w14:paraId="78EB6DD7" w14:textId="77777777" w:rsidR="00AB69BF" w:rsidRDefault="00AB69BF" w:rsidP="00AB69BF"/>
    <w:p w14:paraId="04B1EC41" w14:textId="77777777" w:rsidR="00AB69BF" w:rsidRDefault="00AB69BF"/>
    <w:sectPr w:rsidR="00AB6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BF"/>
    <w:rsid w:val="001E07DB"/>
    <w:rsid w:val="00384938"/>
    <w:rsid w:val="004D1BE4"/>
    <w:rsid w:val="005853B0"/>
    <w:rsid w:val="006A0BFD"/>
    <w:rsid w:val="006C05B6"/>
    <w:rsid w:val="00A35248"/>
    <w:rsid w:val="00AB69BF"/>
    <w:rsid w:val="00CC1693"/>
    <w:rsid w:val="00D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6E698"/>
  <w15:chartTrackingRefBased/>
  <w15:docId w15:val="{588EA147-75E4-4637-BBFB-78FFD57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9BF"/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9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semiHidden/>
    <w:rsid w:val="00AB69B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B69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B6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B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596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RABETTE Coraline</dc:creator>
  <cp:keywords/>
  <dc:description/>
  <cp:lastModifiedBy>MAHIOU Elizaveta</cp:lastModifiedBy>
  <cp:revision>10</cp:revision>
  <dcterms:created xsi:type="dcterms:W3CDTF">2022-11-02T12:38:00Z</dcterms:created>
  <dcterms:modified xsi:type="dcterms:W3CDTF">2023-01-12T13:40:00Z</dcterms:modified>
</cp:coreProperties>
</file>