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5860" w14:textId="77777777" w:rsidR="005A45FD" w:rsidRPr="00C87AE7" w:rsidRDefault="005A45FD" w:rsidP="00C87AE7">
      <w:pPr>
        <w:pStyle w:val="ListParagraph"/>
        <w:numPr>
          <w:ilvl w:val="0"/>
          <w:numId w:val="16"/>
        </w:numPr>
        <w:ind w:right="530"/>
        <w:jc w:val="both"/>
        <w:rPr>
          <w:rFonts w:asciiTheme="minorHAnsi" w:hAnsiTheme="minorHAnsi" w:cstheme="minorHAnsi"/>
          <w:i/>
          <w:iCs/>
          <w:color w:val="FF0000"/>
          <w:sz w:val="20"/>
          <w:szCs w:val="20"/>
        </w:rPr>
      </w:pPr>
      <w:r w:rsidRPr="00C87AE7">
        <w:rPr>
          <w:rFonts w:asciiTheme="minorHAnsi" w:hAnsiTheme="minorHAnsi" w:cstheme="minorHAnsi"/>
          <w:i/>
          <w:iCs/>
          <w:color w:val="FF0000"/>
          <w:sz w:val="20"/>
          <w:szCs w:val="20"/>
        </w:rPr>
        <w:t xml:space="preserve">Please don’t translate the fields in </w:t>
      </w:r>
      <w:proofErr w:type="gramStart"/>
      <w:r w:rsidRPr="00C87AE7">
        <w:rPr>
          <w:rFonts w:asciiTheme="minorHAnsi" w:hAnsiTheme="minorHAnsi" w:cstheme="minorHAnsi"/>
          <w:i/>
          <w:iCs/>
          <w:color w:val="FF0000"/>
          <w:sz w:val="20"/>
          <w:szCs w:val="20"/>
        </w:rPr>
        <w:t>red</w:t>
      </w:r>
      <w:proofErr w:type="gramEnd"/>
    </w:p>
    <w:p w14:paraId="5F6F1EEF" w14:textId="77777777" w:rsidR="005A45FD" w:rsidRPr="000A5CCF" w:rsidRDefault="005A45FD" w:rsidP="00584FE9">
      <w:pPr>
        <w:ind w:right="530"/>
        <w:jc w:val="both"/>
        <w:rPr>
          <w:rFonts w:asciiTheme="minorHAnsi" w:hAnsiTheme="minorHAnsi" w:cstheme="minorHAnsi"/>
          <w:i/>
          <w:iCs/>
          <w:color w:val="FF0000"/>
          <w:sz w:val="20"/>
          <w:szCs w:val="20"/>
        </w:rPr>
      </w:pPr>
    </w:p>
    <w:p w14:paraId="4502A2F2" w14:textId="77777777" w:rsidR="005A45FD" w:rsidRPr="000A5CCF" w:rsidRDefault="005A45FD" w:rsidP="00584FE9">
      <w:pPr>
        <w:ind w:right="530"/>
        <w:jc w:val="both"/>
        <w:rPr>
          <w:rFonts w:asciiTheme="minorHAnsi" w:hAnsiTheme="minorHAnsi" w:cstheme="minorHAnsi"/>
          <w:sz w:val="20"/>
          <w:szCs w:val="20"/>
        </w:rPr>
      </w:pPr>
      <w:r w:rsidRPr="000A5CCF">
        <w:rPr>
          <w:rFonts w:asciiTheme="minorHAnsi" w:hAnsiTheme="minorHAnsi" w:cstheme="minorHAnsi"/>
          <w:i/>
          <w:iCs/>
          <w:color w:val="FF0000"/>
          <w:sz w:val="20"/>
          <w:szCs w:val="20"/>
        </w:rPr>
        <w:t>Title:</w:t>
      </w:r>
      <w:r w:rsidRPr="000A5CCF">
        <w:rPr>
          <w:rFonts w:asciiTheme="minorHAnsi" w:hAnsiTheme="minorHAnsi" w:cstheme="minorHAnsi"/>
          <w:sz w:val="20"/>
          <w:szCs w:val="20"/>
        </w:rPr>
        <w:t xml:space="preserve"> </w:t>
      </w:r>
    </w:p>
    <w:p w14:paraId="48DE5CC3" w14:textId="09C5202A" w:rsidR="006032F5" w:rsidRDefault="00387AB2" w:rsidP="00584FE9">
      <w:pPr>
        <w:ind w:right="530"/>
        <w:jc w:val="both"/>
        <w:rPr>
          <w:rFonts w:asciiTheme="minorHAnsi" w:hAnsiTheme="minorHAnsi" w:cstheme="minorHAnsi"/>
          <w:sz w:val="20"/>
          <w:szCs w:val="20"/>
        </w:rPr>
      </w:pPr>
      <w:proofErr w:type="spellStart"/>
      <w:r w:rsidRPr="00387AB2">
        <w:rPr>
          <w:rFonts w:asciiTheme="minorHAnsi" w:hAnsiTheme="minorHAnsi" w:cstheme="minorHAnsi"/>
          <w:sz w:val="20"/>
          <w:szCs w:val="20"/>
        </w:rPr>
        <w:t>Cilt</w:t>
      </w:r>
      <w:proofErr w:type="spellEnd"/>
      <w:r w:rsidRPr="00387AB2">
        <w:rPr>
          <w:rFonts w:asciiTheme="minorHAnsi" w:hAnsiTheme="minorHAnsi" w:cstheme="minorHAnsi"/>
          <w:sz w:val="20"/>
          <w:szCs w:val="20"/>
        </w:rPr>
        <w:t xml:space="preserve"> </w:t>
      </w:r>
      <w:proofErr w:type="spellStart"/>
      <w:r w:rsidRPr="00387AB2">
        <w:rPr>
          <w:rFonts w:asciiTheme="minorHAnsi" w:hAnsiTheme="minorHAnsi" w:cstheme="minorHAnsi"/>
          <w:sz w:val="20"/>
          <w:szCs w:val="20"/>
        </w:rPr>
        <w:t>onkolojisinde</w:t>
      </w:r>
      <w:proofErr w:type="spellEnd"/>
      <w:r w:rsidRPr="00387AB2">
        <w:rPr>
          <w:rFonts w:asciiTheme="minorHAnsi" w:hAnsiTheme="minorHAnsi" w:cstheme="minorHAnsi"/>
          <w:sz w:val="20"/>
          <w:szCs w:val="20"/>
        </w:rPr>
        <w:t xml:space="preserve"> </w:t>
      </w:r>
      <w:proofErr w:type="spellStart"/>
      <w:r>
        <w:rPr>
          <w:rFonts w:asciiTheme="minorHAnsi" w:hAnsiTheme="minorHAnsi" w:cstheme="minorHAnsi"/>
          <w:sz w:val="20"/>
          <w:szCs w:val="20"/>
        </w:rPr>
        <w:t>gelişmeler</w:t>
      </w:r>
      <w:proofErr w:type="spellEnd"/>
      <w:r w:rsidRPr="00387AB2">
        <w:rPr>
          <w:rFonts w:asciiTheme="minorHAnsi" w:hAnsiTheme="minorHAnsi" w:cstheme="minorHAnsi"/>
          <w:sz w:val="20"/>
          <w:szCs w:val="20"/>
        </w:rPr>
        <w:t xml:space="preserve"> (Ekim 2022)</w:t>
      </w:r>
    </w:p>
    <w:p w14:paraId="394110F4" w14:textId="77777777" w:rsidR="00387AB2" w:rsidRPr="000A5CCF" w:rsidRDefault="00387AB2" w:rsidP="00584FE9">
      <w:pPr>
        <w:ind w:right="530"/>
        <w:jc w:val="both"/>
        <w:rPr>
          <w:rFonts w:asciiTheme="minorHAnsi" w:hAnsiTheme="minorHAnsi" w:cstheme="minorHAnsi"/>
          <w:color w:val="FF0000"/>
          <w:sz w:val="20"/>
          <w:szCs w:val="20"/>
        </w:rPr>
      </w:pPr>
    </w:p>
    <w:p w14:paraId="09195066" w14:textId="5C6925DC" w:rsidR="005A45FD" w:rsidRPr="000A5CCF" w:rsidRDefault="005A45FD" w:rsidP="00584FE9">
      <w:pPr>
        <w:ind w:right="530"/>
        <w:jc w:val="both"/>
        <w:rPr>
          <w:rFonts w:asciiTheme="minorHAnsi" w:hAnsiTheme="minorHAnsi" w:cstheme="minorHAnsi"/>
          <w:sz w:val="20"/>
          <w:szCs w:val="20"/>
        </w:rPr>
      </w:pPr>
      <w:r w:rsidRPr="000A5CCF">
        <w:rPr>
          <w:rFonts w:asciiTheme="minorHAnsi" w:hAnsiTheme="minorHAnsi" w:cstheme="minorHAnsi"/>
          <w:i/>
          <w:iCs/>
          <w:color w:val="FF0000"/>
          <w:sz w:val="20"/>
          <w:szCs w:val="20"/>
        </w:rPr>
        <w:t>Subtitles:</w:t>
      </w:r>
      <w:r w:rsidRPr="000A5CCF">
        <w:rPr>
          <w:rFonts w:asciiTheme="minorHAnsi" w:hAnsiTheme="minorHAnsi" w:cstheme="minorHAnsi"/>
          <w:sz w:val="20"/>
          <w:szCs w:val="20"/>
        </w:rPr>
        <w:t xml:space="preserve"> </w:t>
      </w:r>
    </w:p>
    <w:p w14:paraId="61EDECF7" w14:textId="515ECC4F" w:rsidR="00974E2E" w:rsidRPr="000A5CCF" w:rsidRDefault="008C32D4" w:rsidP="00584FE9">
      <w:pPr>
        <w:pStyle w:val="BodyText"/>
        <w:ind w:left="0" w:right="530"/>
        <w:rPr>
          <w:rFonts w:asciiTheme="minorHAnsi" w:hAnsiTheme="minorHAnsi" w:cstheme="minorHAnsi"/>
          <w:sz w:val="20"/>
          <w:szCs w:val="20"/>
        </w:rPr>
      </w:pPr>
      <w:proofErr w:type="spellStart"/>
      <w:r>
        <w:rPr>
          <w:rFonts w:asciiTheme="minorHAnsi" w:hAnsiTheme="minorHAnsi" w:cstheme="minorHAnsi"/>
          <w:sz w:val="20"/>
          <w:szCs w:val="20"/>
        </w:rPr>
        <w:t>Konuşmacılar</w:t>
      </w:r>
      <w:proofErr w:type="spellEnd"/>
      <w:r w:rsidR="00974E2E" w:rsidRPr="000A5CCF">
        <w:rPr>
          <w:rFonts w:asciiTheme="minorHAnsi" w:hAnsiTheme="minorHAnsi" w:cstheme="minorHAnsi"/>
          <w:sz w:val="20"/>
          <w:szCs w:val="20"/>
        </w:rPr>
        <w:t xml:space="preserve">: </w:t>
      </w:r>
      <w:proofErr w:type="spellStart"/>
      <w:r w:rsidR="00974E2E" w:rsidRPr="000A5CCF">
        <w:rPr>
          <w:rFonts w:asciiTheme="minorHAnsi" w:hAnsiTheme="minorHAnsi" w:cstheme="minorHAnsi"/>
          <w:sz w:val="20"/>
          <w:szCs w:val="20"/>
        </w:rPr>
        <w:t>Aimilios</w:t>
      </w:r>
      <w:proofErr w:type="spellEnd"/>
      <w:r w:rsidR="00974E2E" w:rsidRPr="000A5CCF">
        <w:rPr>
          <w:rFonts w:asciiTheme="minorHAnsi" w:hAnsiTheme="minorHAnsi" w:cstheme="minorHAnsi"/>
          <w:sz w:val="20"/>
          <w:szCs w:val="20"/>
        </w:rPr>
        <w:t xml:space="preserve"> </w:t>
      </w:r>
      <w:proofErr w:type="spellStart"/>
      <w:r w:rsidR="00974E2E" w:rsidRPr="000A5CCF">
        <w:rPr>
          <w:rFonts w:asciiTheme="minorHAnsi" w:hAnsiTheme="minorHAnsi" w:cstheme="minorHAnsi"/>
          <w:sz w:val="20"/>
          <w:szCs w:val="20"/>
        </w:rPr>
        <w:t>Lallas</w:t>
      </w:r>
      <w:proofErr w:type="spellEnd"/>
      <w:r w:rsidR="00974E2E" w:rsidRPr="000A5CCF">
        <w:rPr>
          <w:rFonts w:asciiTheme="minorHAnsi" w:hAnsiTheme="minorHAnsi" w:cstheme="minorHAnsi"/>
          <w:sz w:val="20"/>
          <w:szCs w:val="20"/>
        </w:rPr>
        <w:t xml:space="preserve"> (</w:t>
      </w:r>
      <w:proofErr w:type="spellStart"/>
      <w:r>
        <w:rPr>
          <w:rFonts w:asciiTheme="minorHAnsi" w:hAnsiTheme="minorHAnsi" w:cstheme="minorHAnsi"/>
          <w:sz w:val="20"/>
          <w:szCs w:val="20"/>
        </w:rPr>
        <w:t>Yunanistan</w:t>
      </w:r>
      <w:proofErr w:type="spellEnd"/>
      <w:r w:rsidR="00974E2E" w:rsidRPr="000A5CCF">
        <w:rPr>
          <w:rFonts w:asciiTheme="minorHAnsi" w:hAnsiTheme="minorHAnsi" w:cstheme="minorHAnsi"/>
          <w:sz w:val="20"/>
          <w:szCs w:val="20"/>
        </w:rPr>
        <w:t>), Eduardo Nagore (</w:t>
      </w:r>
      <w:proofErr w:type="spellStart"/>
      <w:r w:rsidR="00E453DE">
        <w:rPr>
          <w:rFonts w:asciiTheme="minorHAnsi" w:hAnsiTheme="minorHAnsi" w:cstheme="minorHAnsi"/>
          <w:sz w:val="20"/>
          <w:szCs w:val="20"/>
        </w:rPr>
        <w:t>İspanya</w:t>
      </w:r>
      <w:proofErr w:type="spellEnd"/>
      <w:r w:rsidR="00974E2E" w:rsidRPr="000A5CCF">
        <w:rPr>
          <w:rFonts w:asciiTheme="minorHAnsi" w:hAnsiTheme="minorHAnsi" w:cstheme="minorHAnsi"/>
          <w:sz w:val="20"/>
          <w:szCs w:val="20"/>
        </w:rPr>
        <w:t xml:space="preserve">), Giuseppe </w:t>
      </w:r>
      <w:proofErr w:type="spellStart"/>
      <w:r w:rsidR="00974E2E" w:rsidRPr="000A5CCF">
        <w:rPr>
          <w:rFonts w:asciiTheme="minorHAnsi" w:hAnsiTheme="minorHAnsi" w:cstheme="minorHAnsi"/>
          <w:sz w:val="20"/>
          <w:szCs w:val="20"/>
        </w:rPr>
        <w:t>Argenziano</w:t>
      </w:r>
      <w:proofErr w:type="spellEnd"/>
      <w:r w:rsidR="00974E2E" w:rsidRPr="000A5CCF">
        <w:rPr>
          <w:rFonts w:asciiTheme="minorHAnsi" w:hAnsiTheme="minorHAnsi" w:cstheme="minorHAnsi"/>
          <w:sz w:val="20"/>
          <w:szCs w:val="20"/>
        </w:rPr>
        <w:t xml:space="preserve"> (</w:t>
      </w:r>
      <w:proofErr w:type="spellStart"/>
      <w:r w:rsidR="00E453DE">
        <w:rPr>
          <w:rFonts w:asciiTheme="minorHAnsi" w:hAnsiTheme="minorHAnsi" w:cstheme="minorHAnsi"/>
          <w:sz w:val="20"/>
          <w:szCs w:val="20"/>
        </w:rPr>
        <w:t>İ</w:t>
      </w:r>
      <w:r w:rsidR="00974E2E" w:rsidRPr="000A5CCF">
        <w:rPr>
          <w:rFonts w:asciiTheme="minorHAnsi" w:hAnsiTheme="minorHAnsi" w:cstheme="minorHAnsi"/>
          <w:sz w:val="20"/>
          <w:szCs w:val="20"/>
        </w:rPr>
        <w:t>taly</w:t>
      </w:r>
      <w:r w:rsidR="00E453DE">
        <w:rPr>
          <w:rFonts w:asciiTheme="minorHAnsi" w:hAnsiTheme="minorHAnsi" w:cstheme="minorHAnsi"/>
          <w:sz w:val="20"/>
          <w:szCs w:val="20"/>
        </w:rPr>
        <w:t>a</w:t>
      </w:r>
      <w:proofErr w:type="spellEnd"/>
      <w:r w:rsidR="00974E2E" w:rsidRPr="000A5CCF">
        <w:rPr>
          <w:rFonts w:asciiTheme="minorHAnsi" w:hAnsiTheme="minorHAnsi" w:cstheme="minorHAnsi"/>
          <w:sz w:val="20"/>
          <w:szCs w:val="20"/>
        </w:rPr>
        <w:t>), Luc Thomas (</w:t>
      </w:r>
      <w:proofErr w:type="spellStart"/>
      <w:r w:rsidR="00974E2E" w:rsidRPr="000A5CCF">
        <w:rPr>
          <w:rFonts w:asciiTheme="minorHAnsi" w:hAnsiTheme="minorHAnsi" w:cstheme="minorHAnsi"/>
          <w:sz w:val="20"/>
          <w:szCs w:val="20"/>
        </w:rPr>
        <w:t>Fran</w:t>
      </w:r>
      <w:r w:rsidR="00E453DE">
        <w:rPr>
          <w:rFonts w:asciiTheme="minorHAnsi" w:hAnsiTheme="minorHAnsi" w:cstheme="minorHAnsi"/>
          <w:sz w:val="20"/>
          <w:szCs w:val="20"/>
        </w:rPr>
        <w:t>sa</w:t>
      </w:r>
      <w:proofErr w:type="spellEnd"/>
      <w:r w:rsidR="00974E2E" w:rsidRPr="000A5CCF">
        <w:rPr>
          <w:rFonts w:asciiTheme="minorHAnsi" w:hAnsiTheme="minorHAnsi" w:cstheme="minorHAnsi"/>
          <w:sz w:val="20"/>
          <w:szCs w:val="20"/>
        </w:rPr>
        <w:t>)</w:t>
      </w:r>
    </w:p>
    <w:p w14:paraId="09717CF7" w14:textId="1F8B9E47" w:rsidR="00D80CAA" w:rsidRPr="000A5CCF" w:rsidRDefault="00974E2E" w:rsidP="00584FE9">
      <w:pPr>
        <w:pStyle w:val="BodyText"/>
        <w:ind w:left="0" w:right="530"/>
        <w:rPr>
          <w:rFonts w:asciiTheme="minorHAnsi" w:hAnsiTheme="minorHAnsi" w:cstheme="minorHAnsi"/>
          <w:bCs/>
          <w:sz w:val="20"/>
          <w:szCs w:val="20"/>
        </w:rPr>
      </w:pPr>
      <w:r w:rsidRPr="000A5CCF">
        <w:rPr>
          <w:rFonts w:asciiTheme="minorHAnsi" w:hAnsiTheme="minorHAnsi" w:cstheme="minorHAnsi"/>
          <w:sz w:val="20"/>
          <w:szCs w:val="20"/>
        </w:rPr>
        <w:t>Moderat</w:t>
      </w:r>
      <w:r w:rsidR="00E453DE">
        <w:rPr>
          <w:rFonts w:asciiTheme="minorHAnsi" w:hAnsiTheme="minorHAnsi" w:cstheme="minorHAnsi"/>
          <w:sz w:val="20"/>
          <w:szCs w:val="20"/>
        </w:rPr>
        <w:t>ö</w:t>
      </w:r>
      <w:r w:rsidRPr="000A5CCF">
        <w:rPr>
          <w:rFonts w:asciiTheme="minorHAnsi" w:hAnsiTheme="minorHAnsi" w:cstheme="minorHAnsi"/>
          <w:sz w:val="20"/>
          <w:szCs w:val="20"/>
        </w:rPr>
        <w:t xml:space="preserve">r: </w:t>
      </w:r>
      <w:proofErr w:type="spellStart"/>
      <w:r w:rsidRPr="000A5CCF">
        <w:rPr>
          <w:rFonts w:asciiTheme="minorHAnsi" w:hAnsiTheme="minorHAnsi" w:cstheme="minorHAnsi"/>
          <w:sz w:val="20"/>
          <w:szCs w:val="20"/>
        </w:rPr>
        <w:t>Piergiacomo</w:t>
      </w:r>
      <w:proofErr w:type="spellEnd"/>
      <w:r w:rsidRPr="000A5CCF">
        <w:rPr>
          <w:rFonts w:asciiTheme="minorHAnsi" w:hAnsiTheme="minorHAnsi" w:cstheme="minorHAnsi"/>
          <w:sz w:val="20"/>
          <w:szCs w:val="20"/>
        </w:rPr>
        <w:t xml:space="preserve"> </w:t>
      </w:r>
      <w:proofErr w:type="spellStart"/>
      <w:r w:rsidRPr="000A5CCF">
        <w:rPr>
          <w:rFonts w:asciiTheme="minorHAnsi" w:hAnsiTheme="minorHAnsi" w:cstheme="minorHAnsi"/>
          <w:sz w:val="20"/>
          <w:szCs w:val="20"/>
        </w:rPr>
        <w:t>Calzavara</w:t>
      </w:r>
      <w:proofErr w:type="spellEnd"/>
      <w:r w:rsidRPr="000A5CCF">
        <w:rPr>
          <w:rFonts w:asciiTheme="minorHAnsi" w:hAnsiTheme="minorHAnsi" w:cstheme="minorHAnsi"/>
          <w:sz w:val="20"/>
          <w:szCs w:val="20"/>
        </w:rPr>
        <w:t xml:space="preserve"> </w:t>
      </w:r>
      <w:proofErr w:type="spellStart"/>
      <w:r w:rsidRPr="000A5CCF">
        <w:rPr>
          <w:rFonts w:asciiTheme="minorHAnsi" w:hAnsiTheme="minorHAnsi" w:cstheme="minorHAnsi"/>
          <w:sz w:val="20"/>
          <w:szCs w:val="20"/>
        </w:rPr>
        <w:t>Pinton</w:t>
      </w:r>
      <w:proofErr w:type="spellEnd"/>
      <w:r w:rsidRPr="000A5CCF">
        <w:rPr>
          <w:rFonts w:asciiTheme="minorHAnsi" w:hAnsiTheme="minorHAnsi" w:cstheme="minorHAnsi"/>
          <w:sz w:val="20"/>
          <w:szCs w:val="20"/>
        </w:rPr>
        <w:t xml:space="preserve"> (</w:t>
      </w:r>
      <w:proofErr w:type="spellStart"/>
      <w:r w:rsidR="00E453DE">
        <w:rPr>
          <w:rFonts w:asciiTheme="minorHAnsi" w:hAnsiTheme="minorHAnsi" w:cstheme="minorHAnsi"/>
          <w:sz w:val="20"/>
          <w:szCs w:val="20"/>
        </w:rPr>
        <w:t>İ</w:t>
      </w:r>
      <w:r w:rsidRPr="000A5CCF">
        <w:rPr>
          <w:rFonts w:asciiTheme="minorHAnsi" w:hAnsiTheme="minorHAnsi" w:cstheme="minorHAnsi"/>
          <w:sz w:val="20"/>
          <w:szCs w:val="20"/>
        </w:rPr>
        <w:t>taly</w:t>
      </w:r>
      <w:r w:rsidR="00E453DE">
        <w:rPr>
          <w:rFonts w:asciiTheme="minorHAnsi" w:hAnsiTheme="minorHAnsi" w:cstheme="minorHAnsi"/>
          <w:sz w:val="20"/>
          <w:szCs w:val="20"/>
        </w:rPr>
        <w:t>a</w:t>
      </w:r>
      <w:proofErr w:type="spellEnd"/>
      <w:r w:rsidRPr="000A5CCF">
        <w:rPr>
          <w:rFonts w:asciiTheme="minorHAnsi" w:hAnsiTheme="minorHAnsi" w:cstheme="minorHAnsi"/>
          <w:sz w:val="20"/>
          <w:szCs w:val="20"/>
        </w:rPr>
        <w:t>)</w:t>
      </w:r>
    </w:p>
    <w:p w14:paraId="7F322321" w14:textId="4F234E8D" w:rsidR="00D00671" w:rsidRDefault="00D00671" w:rsidP="00584FE9">
      <w:pPr>
        <w:pStyle w:val="BodyText"/>
        <w:ind w:left="0" w:right="530"/>
        <w:rPr>
          <w:rFonts w:asciiTheme="minorHAnsi" w:hAnsiTheme="minorHAnsi" w:cstheme="minorHAnsi"/>
          <w:bCs/>
          <w:sz w:val="20"/>
          <w:szCs w:val="20"/>
        </w:rPr>
      </w:pPr>
    </w:p>
    <w:p w14:paraId="188960CD" w14:textId="77777777" w:rsidR="00462377" w:rsidRPr="000A5CCF" w:rsidRDefault="00462377" w:rsidP="00584FE9">
      <w:pPr>
        <w:pStyle w:val="BodyText"/>
        <w:ind w:left="0" w:right="530"/>
        <w:rPr>
          <w:rFonts w:asciiTheme="minorHAnsi" w:hAnsiTheme="minorHAnsi" w:cstheme="minorHAnsi"/>
          <w:bCs/>
          <w:sz w:val="20"/>
          <w:szCs w:val="20"/>
        </w:rPr>
      </w:pPr>
    </w:p>
    <w:p w14:paraId="6430AF69" w14:textId="7505FCBF" w:rsidR="00D80CAA" w:rsidRPr="000A5CCF" w:rsidRDefault="00D80CAA" w:rsidP="00584FE9">
      <w:pPr>
        <w:ind w:right="530"/>
        <w:jc w:val="both"/>
        <w:rPr>
          <w:rFonts w:asciiTheme="minorHAnsi" w:hAnsiTheme="minorHAnsi" w:cstheme="minorHAnsi"/>
          <w:i/>
          <w:iCs/>
          <w:color w:val="FF0000"/>
          <w:sz w:val="20"/>
          <w:szCs w:val="20"/>
        </w:rPr>
      </w:pPr>
      <w:r w:rsidRPr="000A5CCF">
        <w:rPr>
          <w:rFonts w:asciiTheme="minorHAnsi" w:hAnsiTheme="minorHAnsi" w:cstheme="minorHAnsi"/>
          <w:i/>
          <w:iCs/>
          <w:color w:val="FF0000"/>
          <w:sz w:val="20"/>
          <w:szCs w:val="20"/>
        </w:rPr>
        <w:t>Media</w:t>
      </w:r>
      <w:r w:rsidR="002D2067">
        <w:rPr>
          <w:rFonts w:asciiTheme="minorHAnsi" w:hAnsiTheme="minorHAnsi" w:cstheme="minorHAnsi"/>
          <w:i/>
          <w:iCs/>
          <w:color w:val="FF0000"/>
          <w:sz w:val="20"/>
          <w:szCs w:val="20"/>
        </w:rPr>
        <w:t xml:space="preserve"> slider</w:t>
      </w:r>
      <w:r w:rsidRPr="000A5CCF">
        <w:rPr>
          <w:rFonts w:asciiTheme="minorHAnsi" w:hAnsiTheme="minorHAnsi" w:cstheme="minorHAnsi"/>
          <w:i/>
          <w:iCs/>
          <w:color w:val="FF0000"/>
          <w:sz w:val="20"/>
          <w:szCs w:val="20"/>
        </w:rPr>
        <w:t>:</w:t>
      </w:r>
    </w:p>
    <w:p w14:paraId="1464EBB9" w14:textId="3C51480D" w:rsidR="002D2067" w:rsidRPr="000A5CCF" w:rsidRDefault="00F33573" w:rsidP="002D2067">
      <w:pPr>
        <w:ind w:right="530"/>
        <w:jc w:val="both"/>
        <w:rPr>
          <w:rFonts w:asciiTheme="minorHAnsi" w:hAnsiTheme="minorHAnsi" w:cstheme="minorHAnsi"/>
          <w:sz w:val="20"/>
          <w:szCs w:val="20"/>
        </w:rPr>
      </w:pPr>
      <w:hyperlink r:id="rId5" w:history="1">
        <w:r w:rsidR="002D2067" w:rsidRPr="000A5CCF">
          <w:rPr>
            <w:rStyle w:val="Hyperlink"/>
            <w:rFonts w:asciiTheme="minorHAnsi" w:hAnsiTheme="minorHAnsi" w:cstheme="minorHAnsi"/>
            <w:sz w:val="20"/>
            <w:szCs w:val="20"/>
          </w:rPr>
          <w:t>https://dam.naos.com/fr/element?id=91222</w:t>
        </w:r>
      </w:hyperlink>
      <w:r w:rsidR="002D2067" w:rsidRPr="000A5CCF">
        <w:rPr>
          <w:rFonts w:asciiTheme="minorHAnsi" w:hAnsiTheme="minorHAnsi" w:cstheme="minorHAnsi"/>
          <w:i/>
          <w:iCs/>
          <w:color w:val="FF0000"/>
          <w:sz w:val="20"/>
          <w:szCs w:val="20"/>
        </w:rPr>
        <w:t xml:space="preserve"> </w:t>
      </w:r>
    </w:p>
    <w:p w14:paraId="7EB3E1EF" w14:textId="1545F96F" w:rsidR="002D2067" w:rsidRPr="000A5CCF" w:rsidRDefault="00F33573" w:rsidP="002D2067">
      <w:pPr>
        <w:ind w:right="530"/>
        <w:jc w:val="both"/>
        <w:rPr>
          <w:rFonts w:asciiTheme="minorHAnsi" w:hAnsiTheme="minorHAnsi" w:cstheme="minorHAnsi"/>
          <w:sz w:val="20"/>
          <w:szCs w:val="20"/>
        </w:rPr>
      </w:pPr>
      <w:hyperlink r:id="rId6" w:history="1">
        <w:r w:rsidR="002D2067" w:rsidRPr="000A5CCF">
          <w:rPr>
            <w:rStyle w:val="Hyperlink"/>
            <w:rFonts w:asciiTheme="minorHAnsi" w:hAnsiTheme="minorHAnsi" w:cstheme="minorHAnsi"/>
            <w:sz w:val="20"/>
            <w:szCs w:val="20"/>
          </w:rPr>
          <w:t>https://dam.naos.com/fr/element?id=91225</w:t>
        </w:r>
      </w:hyperlink>
      <w:r w:rsidR="002D2067" w:rsidRPr="000A5CCF">
        <w:rPr>
          <w:rFonts w:asciiTheme="minorHAnsi" w:hAnsiTheme="minorHAnsi" w:cstheme="minorHAnsi"/>
          <w:i/>
          <w:iCs/>
          <w:color w:val="FF0000"/>
          <w:sz w:val="20"/>
          <w:szCs w:val="20"/>
        </w:rPr>
        <w:t xml:space="preserve"> </w:t>
      </w:r>
    </w:p>
    <w:p w14:paraId="55EF83D6" w14:textId="387EE194" w:rsidR="002D2067" w:rsidRPr="000A5CCF" w:rsidRDefault="00F33573" w:rsidP="002D2067">
      <w:pPr>
        <w:ind w:right="530"/>
        <w:jc w:val="both"/>
        <w:rPr>
          <w:rFonts w:asciiTheme="minorHAnsi" w:hAnsiTheme="minorHAnsi" w:cstheme="minorHAnsi"/>
          <w:i/>
          <w:iCs/>
          <w:color w:val="FF0000"/>
          <w:sz w:val="20"/>
          <w:szCs w:val="20"/>
        </w:rPr>
      </w:pPr>
      <w:hyperlink r:id="rId7" w:history="1">
        <w:r w:rsidR="002D2067" w:rsidRPr="000A5CCF">
          <w:rPr>
            <w:rStyle w:val="Hyperlink"/>
            <w:rFonts w:asciiTheme="minorHAnsi" w:hAnsiTheme="minorHAnsi" w:cstheme="minorHAnsi"/>
            <w:sz w:val="20"/>
            <w:szCs w:val="20"/>
          </w:rPr>
          <w:t>https://dam.naos.com/fr/element?id=91228</w:t>
        </w:r>
      </w:hyperlink>
      <w:r w:rsidR="002D2067" w:rsidRPr="000A5CCF">
        <w:rPr>
          <w:rFonts w:asciiTheme="minorHAnsi" w:hAnsiTheme="minorHAnsi" w:cstheme="minorHAnsi"/>
          <w:i/>
          <w:iCs/>
          <w:color w:val="FF0000"/>
          <w:sz w:val="20"/>
          <w:szCs w:val="20"/>
        </w:rPr>
        <w:t xml:space="preserve"> </w:t>
      </w:r>
    </w:p>
    <w:p w14:paraId="60A185E0" w14:textId="76A0C4D4" w:rsidR="002D2067" w:rsidRPr="000A5CCF" w:rsidRDefault="00F33573" w:rsidP="002D2067">
      <w:pPr>
        <w:ind w:right="530"/>
        <w:jc w:val="both"/>
        <w:rPr>
          <w:rFonts w:asciiTheme="minorHAnsi" w:hAnsiTheme="minorHAnsi" w:cstheme="minorHAnsi"/>
          <w:i/>
          <w:iCs/>
          <w:color w:val="FF0000"/>
          <w:sz w:val="20"/>
          <w:szCs w:val="20"/>
        </w:rPr>
      </w:pPr>
      <w:hyperlink r:id="rId8" w:history="1">
        <w:r w:rsidR="002D2067" w:rsidRPr="000A5CCF">
          <w:rPr>
            <w:rStyle w:val="Hyperlink"/>
            <w:rFonts w:asciiTheme="minorHAnsi" w:hAnsiTheme="minorHAnsi" w:cstheme="minorHAnsi"/>
            <w:sz w:val="20"/>
            <w:szCs w:val="20"/>
          </w:rPr>
          <w:t>https://dam.naos.com/fr/element?id=91231</w:t>
        </w:r>
      </w:hyperlink>
      <w:r w:rsidR="002D2067" w:rsidRPr="000A5CCF">
        <w:rPr>
          <w:rFonts w:asciiTheme="minorHAnsi" w:hAnsiTheme="minorHAnsi" w:cstheme="minorHAnsi"/>
          <w:i/>
          <w:iCs/>
          <w:color w:val="FF0000"/>
          <w:sz w:val="20"/>
          <w:szCs w:val="20"/>
        </w:rPr>
        <w:t xml:space="preserve"> </w:t>
      </w:r>
    </w:p>
    <w:p w14:paraId="2F99DA1D" w14:textId="77777777" w:rsidR="002D2067" w:rsidRPr="000A5CCF" w:rsidRDefault="002D2067" w:rsidP="002D2067">
      <w:pPr>
        <w:ind w:right="530"/>
        <w:jc w:val="both"/>
        <w:rPr>
          <w:rFonts w:asciiTheme="minorHAnsi" w:hAnsiTheme="minorHAnsi" w:cstheme="minorHAnsi"/>
          <w:i/>
          <w:iCs/>
          <w:color w:val="FF0000"/>
          <w:sz w:val="20"/>
          <w:szCs w:val="20"/>
        </w:rPr>
      </w:pPr>
    </w:p>
    <w:p w14:paraId="66498AD3" w14:textId="77777777" w:rsidR="009E45CB" w:rsidRDefault="009E45CB" w:rsidP="009E45CB">
      <w:pPr>
        <w:ind w:right="530"/>
        <w:jc w:val="both"/>
        <w:rPr>
          <w:rFonts w:asciiTheme="minorHAnsi" w:hAnsiTheme="minorHAnsi" w:cstheme="minorHAnsi"/>
          <w:i/>
          <w:iCs/>
          <w:color w:val="FF0000"/>
          <w:sz w:val="20"/>
          <w:szCs w:val="20"/>
        </w:rPr>
      </w:pPr>
      <w:r>
        <w:rPr>
          <w:rFonts w:asciiTheme="minorHAnsi" w:hAnsiTheme="minorHAnsi" w:cstheme="minorHAnsi"/>
          <w:i/>
          <w:iCs/>
          <w:color w:val="FF0000"/>
          <w:sz w:val="20"/>
          <w:szCs w:val="20"/>
        </w:rPr>
        <w:t>Tab</w:t>
      </w:r>
      <w:r w:rsidRPr="002F44AF">
        <w:rPr>
          <w:rFonts w:asciiTheme="minorHAnsi" w:hAnsiTheme="minorHAnsi" w:cstheme="minorHAnsi"/>
          <w:i/>
          <w:iCs/>
          <w:color w:val="FF0000"/>
          <w:sz w:val="20"/>
          <w:szCs w:val="20"/>
        </w:rPr>
        <w:t xml:space="preserve">: </w:t>
      </w:r>
    </w:p>
    <w:p w14:paraId="2E5FA655" w14:textId="42F772AD" w:rsidR="009E45CB" w:rsidRPr="00F33573" w:rsidRDefault="00270852" w:rsidP="009E45CB">
      <w:pPr>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V</w:t>
      </w:r>
      <w:r w:rsidR="009E45CB" w:rsidRPr="00F33573">
        <w:rPr>
          <w:rFonts w:asciiTheme="minorHAnsi" w:hAnsiTheme="minorHAnsi" w:cstheme="minorHAnsi"/>
          <w:sz w:val="20"/>
          <w:szCs w:val="20"/>
          <w:lang w:val="tr-TR"/>
        </w:rPr>
        <w:t>ideo</w:t>
      </w:r>
      <w:r w:rsidRPr="00F33573">
        <w:rPr>
          <w:rFonts w:asciiTheme="minorHAnsi" w:hAnsiTheme="minorHAnsi" w:cstheme="minorHAnsi"/>
          <w:sz w:val="20"/>
          <w:szCs w:val="20"/>
          <w:lang w:val="tr-TR"/>
        </w:rPr>
        <w:t>nun tamamı</w:t>
      </w:r>
      <w:r w:rsidR="00F33573" w:rsidRPr="00F33573">
        <w:rPr>
          <w:rFonts w:asciiTheme="minorHAnsi" w:hAnsiTheme="minorHAnsi" w:cstheme="minorHAnsi"/>
          <w:sz w:val="20"/>
          <w:szCs w:val="20"/>
          <w:lang w:val="tr-TR"/>
        </w:rPr>
        <w:t>nı izleyin</w:t>
      </w:r>
    </w:p>
    <w:p w14:paraId="267CD104" w14:textId="77777777" w:rsidR="009E45CB" w:rsidRPr="00F33573" w:rsidRDefault="009E45CB" w:rsidP="009E45CB">
      <w:pPr>
        <w:ind w:right="530"/>
        <w:jc w:val="both"/>
        <w:rPr>
          <w:rFonts w:asciiTheme="minorHAnsi" w:hAnsiTheme="minorHAnsi" w:cstheme="minorHAnsi"/>
          <w:i/>
          <w:iCs/>
          <w:color w:val="FF0000"/>
          <w:sz w:val="20"/>
          <w:szCs w:val="20"/>
          <w:lang w:val="tr-TR"/>
        </w:rPr>
      </w:pPr>
    </w:p>
    <w:p w14:paraId="35E2433D" w14:textId="1AD6DF5D" w:rsidR="002D2067" w:rsidRPr="00F33573" w:rsidRDefault="009E45CB" w:rsidP="00584FE9">
      <w:pPr>
        <w:ind w:right="530"/>
        <w:jc w:val="both"/>
        <w:rPr>
          <w:rFonts w:asciiTheme="minorHAnsi" w:hAnsiTheme="minorHAnsi" w:cstheme="minorHAnsi"/>
          <w:i/>
          <w:iCs/>
          <w:color w:val="FF0000"/>
          <w:sz w:val="20"/>
          <w:szCs w:val="20"/>
          <w:lang w:val="tr-TR"/>
        </w:rPr>
      </w:pPr>
      <w:r w:rsidRPr="00F33573">
        <w:rPr>
          <w:rFonts w:asciiTheme="minorHAnsi" w:hAnsiTheme="minorHAnsi" w:cstheme="minorHAnsi"/>
          <w:i/>
          <w:iCs/>
          <w:color w:val="FF0000"/>
          <w:sz w:val="20"/>
          <w:szCs w:val="20"/>
          <w:lang w:val="tr-TR"/>
        </w:rPr>
        <w:t xml:space="preserve">Media </w:t>
      </w:r>
      <w:proofErr w:type="spellStart"/>
      <w:r w:rsidRPr="00F33573">
        <w:rPr>
          <w:rFonts w:asciiTheme="minorHAnsi" w:hAnsiTheme="minorHAnsi" w:cstheme="minorHAnsi"/>
          <w:i/>
          <w:iCs/>
          <w:color w:val="FF0000"/>
          <w:sz w:val="20"/>
          <w:szCs w:val="20"/>
          <w:lang w:val="tr-TR"/>
        </w:rPr>
        <w:t>slider</w:t>
      </w:r>
      <w:proofErr w:type="spellEnd"/>
      <w:r w:rsidRPr="00F33573">
        <w:rPr>
          <w:rFonts w:asciiTheme="minorHAnsi" w:hAnsiTheme="minorHAnsi" w:cstheme="minorHAnsi"/>
          <w:i/>
          <w:iCs/>
          <w:color w:val="FF0000"/>
          <w:sz w:val="20"/>
          <w:szCs w:val="20"/>
          <w:lang w:val="tr-TR"/>
        </w:rPr>
        <w:t xml:space="preserve">: </w:t>
      </w:r>
    </w:p>
    <w:p w14:paraId="2D145E66" w14:textId="77777777" w:rsidR="00270852" w:rsidRPr="00F33573" w:rsidRDefault="00270852" w:rsidP="00C87AE7">
      <w:pPr>
        <w:pStyle w:val="ListParagraph"/>
        <w:numPr>
          <w:ilvl w:val="0"/>
          <w:numId w:val="16"/>
        </w:numPr>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Dudakların </w:t>
      </w:r>
      <w:proofErr w:type="spellStart"/>
      <w:r w:rsidRPr="00F33573">
        <w:rPr>
          <w:rFonts w:asciiTheme="minorHAnsi" w:hAnsiTheme="minorHAnsi" w:cstheme="minorHAnsi"/>
          <w:sz w:val="20"/>
          <w:szCs w:val="20"/>
          <w:lang w:val="tr-TR"/>
        </w:rPr>
        <w:t>skuamöz</w:t>
      </w:r>
      <w:proofErr w:type="spellEnd"/>
      <w:r w:rsidRPr="00F33573">
        <w:rPr>
          <w:rFonts w:asciiTheme="minorHAnsi" w:hAnsiTheme="minorHAnsi" w:cstheme="minorHAnsi"/>
          <w:sz w:val="20"/>
          <w:szCs w:val="20"/>
          <w:lang w:val="tr-TR"/>
        </w:rPr>
        <w:t xml:space="preserve"> hücreli karsinomunun klinik ve </w:t>
      </w:r>
      <w:proofErr w:type="spellStart"/>
      <w:r w:rsidRPr="00F33573">
        <w:rPr>
          <w:rFonts w:asciiTheme="minorHAnsi" w:hAnsiTheme="minorHAnsi" w:cstheme="minorHAnsi"/>
          <w:sz w:val="20"/>
          <w:szCs w:val="20"/>
          <w:lang w:val="tr-TR"/>
        </w:rPr>
        <w:t>dermoskopik</w:t>
      </w:r>
      <w:proofErr w:type="spellEnd"/>
      <w:r w:rsidRPr="00F33573">
        <w:rPr>
          <w:rFonts w:asciiTheme="minorHAnsi" w:hAnsiTheme="minorHAnsi" w:cstheme="minorHAnsi"/>
          <w:sz w:val="20"/>
          <w:szCs w:val="20"/>
          <w:lang w:val="tr-TR"/>
        </w:rPr>
        <w:t xml:space="preserve"> </w:t>
      </w:r>
      <w:proofErr w:type="gramStart"/>
      <w:r w:rsidRPr="00F33573">
        <w:rPr>
          <w:rFonts w:asciiTheme="minorHAnsi" w:hAnsiTheme="minorHAnsi" w:cstheme="minorHAnsi"/>
          <w:sz w:val="20"/>
          <w:szCs w:val="20"/>
          <w:lang w:val="tr-TR"/>
        </w:rPr>
        <w:t>belirteçleri -</w:t>
      </w:r>
      <w:proofErr w:type="gramEnd"/>
      <w:r w:rsidRPr="00F33573">
        <w:rPr>
          <w:rFonts w:asciiTheme="minorHAnsi" w:hAnsiTheme="minorHAnsi" w:cstheme="minorHAnsi"/>
          <w:sz w:val="20"/>
          <w:szCs w:val="20"/>
          <w:lang w:val="tr-TR"/>
        </w:rPr>
        <w:t xml:space="preserve"> </w:t>
      </w:r>
      <w:proofErr w:type="spellStart"/>
      <w:r w:rsidRPr="00F33573">
        <w:rPr>
          <w:rFonts w:asciiTheme="minorHAnsi" w:hAnsiTheme="minorHAnsi" w:cstheme="minorHAnsi"/>
          <w:sz w:val="20"/>
          <w:szCs w:val="20"/>
          <w:lang w:val="tr-TR"/>
        </w:rPr>
        <w:t>Aimilios</w:t>
      </w:r>
      <w:proofErr w:type="spellEnd"/>
      <w:r w:rsidRPr="00F33573">
        <w:rPr>
          <w:rFonts w:asciiTheme="minorHAnsi" w:hAnsiTheme="minorHAnsi" w:cstheme="minorHAnsi"/>
          <w:sz w:val="20"/>
          <w:szCs w:val="20"/>
          <w:lang w:val="tr-TR"/>
        </w:rPr>
        <w:t xml:space="preserve"> </w:t>
      </w:r>
      <w:proofErr w:type="spellStart"/>
      <w:r w:rsidRPr="00F33573">
        <w:rPr>
          <w:rFonts w:asciiTheme="minorHAnsi" w:hAnsiTheme="minorHAnsi" w:cstheme="minorHAnsi"/>
          <w:sz w:val="20"/>
          <w:szCs w:val="20"/>
          <w:lang w:val="tr-TR"/>
        </w:rPr>
        <w:t>Lallas</w:t>
      </w:r>
      <w:proofErr w:type="spellEnd"/>
      <w:r w:rsidRPr="00F33573">
        <w:rPr>
          <w:rFonts w:asciiTheme="minorHAnsi" w:hAnsiTheme="minorHAnsi" w:cstheme="minorHAnsi"/>
          <w:sz w:val="20"/>
          <w:szCs w:val="20"/>
          <w:lang w:val="tr-TR"/>
        </w:rPr>
        <w:t xml:space="preserve"> (Yunanistan)</w:t>
      </w:r>
    </w:p>
    <w:p w14:paraId="5CAC44F7" w14:textId="3E90B26F" w:rsidR="00270852" w:rsidRPr="00F33573" w:rsidRDefault="00270852" w:rsidP="00C87AE7">
      <w:pPr>
        <w:pStyle w:val="ListParagraph"/>
        <w:numPr>
          <w:ilvl w:val="0"/>
          <w:numId w:val="16"/>
        </w:numPr>
        <w:ind w:right="530"/>
        <w:jc w:val="both"/>
        <w:rPr>
          <w:rFonts w:asciiTheme="minorHAnsi" w:hAnsiTheme="minorHAnsi" w:cstheme="minorHAnsi"/>
          <w:sz w:val="20"/>
          <w:szCs w:val="20"/>
          <w:lang w:val="tr-TR"/>
        </w:rPr>
      </w:pPr>
      <w:proofErr w:type="spellStart"/>
      <w:r w:rsidRPr="00F33573">
        <w:rPr>
          <w:rFonts w:asciiTheme="minorHAnsi" w:hAnsiTheme="minorHAnsi" w:cstheme="minorHAnsi"/>
          <w:sz w:val="20"/>
          <w:szCs w:val="20"/>
          <w:lang w:val="tr-TR"/>
        </w:rPr>
        <w:t>Melanom</w:t>
      </w:r>
      <w:proofErr w:type="spellEnd"/>
      <w:r w:rsidRPr="00F33573">
        <w:rPr>
          <w:rFonts w:asciiTheme="minorHAnsi" w:hAnsiTheme="minorHAnsi" w:cstheme="minorHAnsi"/>
          <w:sz w:val="20"/>
          <w:szCs w:val="20"/>
          <w:lang w:val="tr-TR"/>
        </w:rPr>
        <w:t xml:space="preserve"> hastalarında lenf nodu biyopsisi endikasyonlarının eleştirel bir </w:t>
      </w:r>
      <w:r w:rsidR="00F33573" w:rsidRPr="00F33573">
        <w:rPr>
          <w:rFonts w:asciiTheme="minorHAnsi" w:hAnsiTheme="minorHAnsi" w:cstheme="minorHAnsi"/>
          <w:sz w:val="20"/>
          <w:szCs w:val="20"/>
          <w:lang w:val="tr-TR"/>
        </w:rPr>
        <w:t>değerlendirmesi-</w:t>
      </w:r>
      <w:r w:rsidRPr="00F33573">
        <w:rPr>
          <w:rFonts w:asciiTheme="minorHAnsi" w:hAnsiTheme="minorHAnsi" w:cstheme="minorHAnsi"/>
          <w:sz w:val="20"/>
          <w:szCs w:val="20"/>
          <w:lang w:val="tr-TR"/>
        </w:rPr>
        <w:t xml:space="preserve"> Eduardo </w:t>
      </w:r>
      <w:proofErr w:type="spellStart"/>
      <w:r w:rsidRPr="00F33573">
        <w:rPr>
          <w:rFonts w:asciiTheme="minorHAnsi" w:hAnsiTheme="minorHAnsi" w:cstheme="minorHAnsi"/>
          <w:sz w:val="20"/>
          <w:szCs w:val="20"/>
          <w:lang w:val="tr-TR"/>
        </w:rPr>
        <w:t>Nagore</w:t>
      </w:r>
      <w:proofErr w:type="spellEnd"/>
      <w:r w:rsidRPr="00F33573">
        <w:rPr>
          <w:rFonts w:asciiTheme="minorHAnsi" w:hAnsiTheme="minorHAnsi" w:cstheme="minorHAnsi"/>
          <w:sz w:val="20"/>
          <w:szCs w:val="20"/>
          <w:lang w:val="tr-TR"/>
        </w:rPr>
        <w:t xml:space="preserve"> (İspanya)</w:t>
      </w:r>
    </w:p>
    <w:p w14:paraId="466BCF95" w14:textId="77777777" w:rsidR="003F6CD7" w:rsidRPr="00F33573" w:rsidRDefault="003F6CD7" w:rsidP="003F6CD7">
      <w:pPr>
        <w:pStyle w:val="ListParagraph"/>
        <w:numPr>
          <w:ilvl w:val="0"/>
          <w:numId w:val="16"/>
        </w:numPr>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Morfoloji yeterli olmadığında melanomayı kaçırmamak için klinik </w:t>
      </w:r>
      <w:proofErr w:type="gramStart"/>
      <w:r w:rsidRPr="00F33573">
        <w:rPr>
          <w:rFonts w:asciiTheme="minorHAnsi" w:hAnsiTheme="minorHAnsi" w:cstheme="minorHAnsi"/>
          <w:sz w:val="20"/>
          <w:szCs w:val="20"/>
          <w:lang w:val="tr-TR"/>
        </w:rPr>
        <w:t>ipuçları -</w:t>
      </w:r>
      <w:proofErr w:type="gramEnd"/>
      <w:r w:rsidRPr="00F33573">
        <w:rPr>
          <w:rFonts w:asciiTheme="minorHAnsi" w:hAnsiTheme="minorHAnsi" w:cstheme="minorHAnsi"/>
          <w:sz w:val="20"/>
          <w:szCs w:val="20"/>
          <w:lang w:val="tr-TR"/>
        </w:rPr>
        <w:t xml:space="preserve"> Giuseppe </w:t>
      </w:r>
      <w:proofErr w:type="spellStart"/>
      <w:r w:rsidRPr="00F33573">
        <w:rPr>
          <w:rFonts w:asciiTheme="minorHAnsi" w:hAnsiTheme="minorHAnsi" w:cstheme="minorHAnsi"/>
          <w:sz w:val="20"/>
          <w:szCs w:val="20"/>
          <w:lang w:val="tr-TR"/>
        </w:rPr>
        <w:t>Argenziano</w:t>
      </w:r>
      <w:proofErr w:type="spellEnd"/>
      <w:r w:rsidRPr="00F33573">
        <w:rPr>
          <w:rFonts w:asciiTheme="minorHAnsi" w:hAnsiTheme="minorHAnsi" w:cstheme="minorHAnsi"/>
          <w:sz w:val="20"/>
          <w:szCs w:val="20"/>
          <w:lang w:val="tr-TR"/>
        </w:rPr>
        <w:t xml:space="preserve"> (İtalya)</w:t>
      </w:r>
    </w:p>
    <w:p w14:paraId="44C733CD" w14:textId="27140761" w:rsidR="00C87AE7" w:rsidRPr="00F33573" w:rsidRDefault="003F6CD7" w:rsidP="003F6CD7">
      <w:pPr>
        <w:pStyle w:val="ListParagraph"/>
        <w:numPr>
          <w:ilvl w:val="0"/>
          <w:numId w:val="16"/>
        </w:numPr>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Tırnağın </w:t>
      </w:r>
      <w:proofErr w:type="spellStart"/>
      <w:r w:rsidRPr="00F33573">
        <w:rPr>
          <w:rFonts w:asciiTheme="minorHAnsi" w:hAnsiTheme="minorHAnsi" w:cstheme="minorHAnsi"/>
          <w:sz w:val="20"/>
          <w:szCs w:val="20"/>
          <w:lang w:val="tr-TR"/>
        </w:rPr>
        <w:t>melanom</w:t>
      </w:r>
      <w:proofErr w:type="spellEnd"/>
      <w:r w:rsidRPr="00F33573">
        <w:rPr>
          <w:rFonts w:asciiTheme="minorHAnsi" w:hAnsiTheme="minorHAnsi" w:cstheme="minorHAnsi"/>
          <w:sz w:val="20"/>
          <w:szCs w:val="20"/>
          <w:lang w:val="tr-TR"/>
        </w:rPr>
        <w:t xml:space="preserve"> ve </w:t>
      </w:r>
      <w:proofErr w:type="spellStart"/>
      <w:r w:rsidRPr="00F33573">
        <w:rPr>
          <w:rFonts w:asciiTheme="minorHAnsi" w:hAnsiTheme="minorHAnsi" w:cstheme="minorHAnsi"/>
          <w:sz w:val="20"/>
          <w:szCs w:val="20"/>
          <w:lang w:val="tr-TR"/>
        </w:rPr>
        <w:t>skuamöz</w:t>
      </w:r>
      <w:proofErr w:type="spellEnd"/>
      <w:r w:rsidRPr="00F33573">
        <w:rPr>
          <w:rFonts w:asciiTheme="minorHAnsi" w:hAnsiTheme="minorHAnsi" w:cstheme="minorHAnsi"/>
          <w:sz w:val="20"/>
          <w:szCs w:val="20"/>
          <w:lang w:val="tr-TR"/>
        </w:rPr>
        <w:t xml:space="preserve"> hücreli karsinomunun konservatif </w:t>
      </w:r>
      <w:proofErr w:type="gramStart"/>
      <w:r w:rsidRPr="00F33573">
        <w:rPr>
          <w:rFonts w:asciiTheme="minorHAnsi" w:hAnsiTheme="minorHAnsi" w:cstheme="minorHAnsi"/>
          <w:sz w:val="20"/>
          <w:szCs w:val="20"/>
          <w:lang w:val="tr-TR"/>
        </w:rPr>
        <w:t>tedavisi -</w:t>
      </w:r>
      <w:proofErr w:type="gramEnd"/>
      <w:r w:rsidRPr="00F33573">
        <w:rPr>
          <w:rFonts w:asciiTheme="minorHAnsi" w:hAnsiTheme="minorHAnsi" w:cstheme="minorHAnsi"/>
          <w:sz w:val="20"/>
          <w:szCs w:val="20"/>
          <w:lang w:val="tr-TR"/>
        </w:rPr>
        <w:t xml:space="preserve"> Luc Thomas (Fransa)</w:t>
      </w:r>
    </w:p>
    <w:p w14:paraId="5AD5916A" w14:textId="77777777" w:rsidR="003F6CD7" w:rsidRPr="00F33573" w:rsidRDefault="003F6CD7" w:rsidP="00584FE9">
      <w:pPr>
        <w:ind w:right="530"/>
        <w:jc w:val="both"/>
        <w:rPr>
          <w:rFonts w:asciiTheme="minorHAnsi" w:hAnsiTheme="minorHAnsi" w:cstheme="minorHAnsi"/>
          <w:sz w:val="20"/>
          <w:szCs w:val="20"/>
          <w:lang w:val="tr-TR"/>
        </w:rPr>
      </w:pPr>
    </w:p>
    <w:p w14:paraId="204CBBA1" w14:textId="14E3F318" w:rsidR="006032F5" w:rsidRPr="00F33573" w:rsidRDefault="00F33573" w:rsidP="00584FE9">
      <w:pPr>
        <w:ind w:right="530"/>
        <w:jc w:val="both"/>
        <w:rPr>
          <w:rFonts w:asciiTheme="minorHAnsi" w:hAnsiTheme="minorHAnsi" w:cstheme="minorHAnsi"/>
          <w:sz w:val="20"/>
          <w:szCs w:val="20"/>
          <w:lang w:val="tr-TR"/>
        </w:rPr>
      </w:pPr>
      <w:hyperlink r:id="rId9" w:history="1">
        <w:r w:rsidR="00C87AE7" w:rsidRPr="00F33573">
          <w:rPr>
            <w:rStyle w:val="Hyperlink"/>
            <w:rFonts w:asciiTheme="minorHAnsi" w:hAnsiTheme="minorHAnsi" w:cstheme="minorHAnsi"/>
            <w:sz w:val="20"/>
            <w:szCs w:val="20"/>
            <w:lang w:val="tr-TR"/>
          </w:rPr>
          <w:t>https://dam.naos.com/fr/element?id=91243</w:t>
        </w:r>
      </w:hyperlink>
    </w:p>
    <w:p w14:paraId="65D067EE" w14:textId="77777777" w:rsidR="005514F2" w:rsidRPr="00F33573" w:rsidRDefault="005514F2" w:rsidP="00584FE9">
      <w:pPr>
        <w:ind w:right="530"/>
        <w:jc w:val="both"/>
        <w:rPr>
          <w:rFonts w:asciiTheme="minorHAnsi" w:hAnsiTheme="minorHAnsi" w:cstheme="minorHAnsi"/>
          <w:sz w:val="20"/>
          <w:szCs w:val="20"/>
          <w:lang w:val="tr-TR"/>
        </w:rPr>
      </w:pPr>
    </w:p>
    <w:p w14:paraId="1686F3ED" w14:textId="77777777" w:rsidR="00D37B15" w:rsidRPr="00F33573" w:rsidRDefault="00D37B15" w:rsidP="00584FE9">
      <w:pPr>
        <w:ind w:right="530"/>
        <w:jc w:val="both"/>
        <w:rPr>
          <w:rFonts w:asciiTheme="minorHAnsi" w:hAnsiTheme="minorHAnsi" w:cstheme="minorHAnsi"/>
          <w:i/>
          <w:iCs/>
          <w:sz w:val="20"/>
          <w:szCs w:val="20"/>
          <w:lang w:val="tr-TR"/>
        </w:rPr>
      </w:pPr>
    </w:p>
    <w:p w14:paraId="138532D0" w14:textId="77777777" w:rsidR="00D37B15" w:rsidRPr="00F33573" w:rsidRDefault="00D37B15" w:rsidP="00C87AE7">
      <w:pPr>
        <w:ind w:right="530"/>
        <w:jc w:val="both"/>
        <w:rPr>
          <w:rFonts w:asciiTheme="minorHAnsi" w:hAnsiTheme="minorHAnsi" w:cstheme="minorHAnsi"/>
          <w:i/>
          <w:iCs/>
          <w:color w:val="FF0000"/>
          <w:sz w:val="20"/>
          <w:szCs w:val="20"/>
          <w:lang w:val="tr-TR"/>
        </w:rPr>
      </w:pPr>
      <w:proofErr w:type="spellStart"/>
      <w:r w:rsidRPr="00F33573">
        <w:rPr>
          <w:rFonts w:asciiTheme="minorHAnsi" w:hAnsiTheme="minorHAnsi" w:cstheme="minorHAnsi"/>
          <w:i/>
          <w:iCs/>
          <w:color w:val="FF0000"/>
          <w:sz w:val="20"/>
          <w:szCs w:val="20"/>
          <w:lang w:val="tr-TR"/>
        </w:rPr>
        <w:t>Expert</w:t>
      </w:r>
      <w:proofErr w:type="spellEnd"/>
      <w:r w:rsidRPr="00F33573">
        <w:rPr>
          <w:rFonts w:asciiTheme="minorHAnsi" w:hAnsiTheme="minorHAnsi" w:cstheme="minorHAnsi"/>
          <w:i/>
          <w:iCs/>
          <w:color w:val="FF0000"/>
          <w:sz w:val="20"/>
          <w:szCs w:val="20"/>
          <w:lang w:val="tr-TR"/>
        </w:rPr>
        <w:t xml:space="preserve"> </w:t>
      </w:r>
      <w:proofErr w:type="spellStart"/>
      <w:r w:rsidRPr="00F33573">
        <w:rPr>
          <w:rFonts w:asciiTheme="minorHAnsi" w:hAnsiTheme="minorHAnsi" w:cstheme="minorHAnsi"/>
          <w:i/>
          <w:iCs/>
          <w:color w:val="FF0000"/>
          <w:sz w:val="20"/>
          <w:szCs w:val="20"/>
          <w:lang w:val="tr-TR"/>
        </w:rPr>
        <w:t>quote</w:t>
      </w:r>
      <w:proofErr w:type="spellEnd"/>
      <w:r w:rsidRPr="00F33573">
        <w:rPr>
          <w:rFonts w:asciiTheme="minorHAnsi" w:hAnsiTheme="minorHAnsi" w:cstheme="minorHAnsi"/>
          <w:i/>
          <w:iCs/>
          <w:color w:val="FF0000"/>
          <w:sz w:val="20"/>
          <w:szCs w:val="20"/>
          <w:lang w:val="tr-TR"/>
        </w:rPr>
        <w:t>:</w:t>
      </w:r>
    </w:p>
    <w:p w14:paraId="04793347" w14:textId="6F5F84C3" w:rsidR="009D20C1" w:rsidRPr="00F33573" w:rsidRDefault="0024309B" w:rsidP="00584FE9">
      <w:pPr>
        <w:adjustRightInd w:val="0"/>
        <w:ind w:right="530"/>
        <w:jc w:val="both"/>
        <w:rPr>
          <w:rFonts w:asciiTheme="minorHAnsi" w:hAnsiTheme="minorHAnsi" w:cstheme="minorHAnsi"/>
          <w:sz w:val="20"/>
          <w:szCs w:val="20"/>
          <w:lang w:val="tr-TR"/>
        </w:rPr>
      </w:pPr>
      <w:proofErr w:type="spellStart"/>
      <w:r w:rsidRPr="00F33573">
        <w:rPr>
          <w:rFonts w:asciiTheme="minorHAnsi" w:hAnsiTheme="minorHAnsi" w:cstheme="minorHAnsi"/>
          <w:b/>
          <w:bCs/>
          <w:sz w:val="20"/>
          <w:szCs w:val="20"/>
          <w:lang w:val="tr-TR"/>
        </w:rPr>
        <w:t>Piergiacomo</w:t>
      </w:r>
      <w:proofErr w:type="spellEnd"/>
      <w:r w:rsidRPr="00F33573">
        <w:rPr>
          <w:rFonts w:asciiTheme="minorHAnsi" w:hAnsiTheme="minorHAnsi" w:cstheme="minorHAnsi"/>
          <w:b/>
          <w:bCs/>
          <w:sz w:val="20"/>
          <w:szCs w:val="20"/>
          <w:lang w:val="tr-TR"/>
        </w:rPr>
        <w:t xml:space="preserve"> </w:t>
      </w:r>
      <w:proofErr w:type="spellStart"/>
      <w:r w:rsidRPr="00F33573">
        <w:rPr>
          <w:rFonts w:asciiTheme="minorHAnsi" w:hAnsiTheme="minorHAnsi" w:cstheme="minorHAnsi"/>
          <w:b/>
          <w:bCs/>
          <w:sz w:val="20"/>
          <w:szCs w:val="20"/>
          <w:lang w:val="tr-TR"/>
        </w:rPr>
        <w:t>Calzavara</w:t>
      </w:r>
      <w:proofErr w:type="spellEnd"/>
      <w:r w:rsidRPr="00F33573">
        <w:rPr>
          <w:rFonts w:asciiTheme="minorHAnsi" w:hAnsiTheme="minorHAnsi" w:cstheme="minorHAnsi"/>
          <w:b/>
          <w:bCs/>
          <w:sz w:val="20"/>
          <w:szCs w:val="20"/>
          <w:lang w:val="tr-TR"/>
        </w:rPr>
        <w:t xml:space="preserve"> </w:t>
      </w:r>
      <w:proofErr w:type="spellStart"/>
      <w:r w:rsidRPr="00F33573">
        <w:rPr>
          <w:rFonts w:asciiTheme="minorHAnsi" w:hAnsiTheme="minorHAnsi" w:cstheme="minorHAnsi"/>
          <w:b/>
          <w:bCs/>
          <w:sz w:val="20"/>
          <w:szCs w:val="20"/>
          <w:lang w:val="tr-TR"/>
        </w:rPr>
        <w:t>Pinton</w:t>
      </w:r>
      <w:proofErr w:type="spellEnd"/>
      <w:r w:rsidRPr="00F33573">
        <w:rPr>
          <w:rFonts w:asciiTheme="minorHAnsi" w:hAnsiTheme="minorHAnsi" w:cstheme="minorHAnsi"/>
          <w:b/>
          <w:bCs/>
          <w:sz w:val="20"/>
          <w:szCs w:val="20"/>
          <w:lang w:val="tr-TR"/>
        </w:rPr>
        <w:t xml:space="preserve">, MD, </w:t>
      </w:r>
      <w:proofErr w:type="spellStart"/>
      <w:r w:rsidRPr="00F33573">
        <w:rPr>
          <w:rFonts w:asciiTheme="minorHAnsi" w:hAnsiTheme="minorHAnsi" w:cstheme="minorHAnsi"/>
          <w:b/>
          <w:bCs/>
          <w:sz w:val="20"/>
          <w:szCs w:val="20"/>
          <w:lang w:val="tr-TR"/>
        </w:rPr>
        <w:t>PhD</w:t>
      </w:r>
      <w:proofErr w:type="spellEnd"/>
      <w:r w:rsidR="001377AF" w:rsidRPr="00F33573">
        <w:rPr>
          <w:rFonts w:asciiTheme="minorHAnsi" w:hAnsiTheme="minorHAnsi" w:cstheme="minorHAnsi"/>
          <w:sz w:val="20"/>
          <w:szCs w:val="20"/>
          <w:lang w:val="tr-TR"/>
        </w:rPr>
        <w:t xml:space="preserve"> </w:t>
      </w:r>
      <w:r w:rsidR="00233D29" w:rsidRPr="00F33573">
        <w:rPr>
          <w:rFonts w:asciiTheme="minorHAnsi" w:hAnsiTheme="minorHAnsi" w:cstheme="minorHAnsi"/>
          <w:sz w:val="20"/>
          <w:szCs w:val="20"/>
          <w:lang w:val="tr-TR"/>
        </w:rPr>
        <w:t xml:space="preserve">2004 yılından bu yana </w:t>
      </w:r>
      <w:proofErr w:type="spellStart"/>
      <w:r w:rsidR="00233D29" w:rsidRPr="00F33573">
        <w:rPr>
          <w:rFonts w:asciiTheme="minorHAnsi" w:hAnsiTheme="minorHAnsi" w:cstheme="minorHAnsi"/>
          <w:sz w:val="20"/>
          <w:szCs w:val="20"/>
          <w:lang w:val="tr-TR"/>
        </w:rPr>
        <w:t>Brescia</w:t>
      </w:r>
      <w:proofErr w:type="spellEnd"/>
      <w:r w:rsidR="00233D29" w:rsidRPr="00F33573">
        <w:rPr>
          <w:rFonts w:asciiTheme="minorHAnsi" w:hAnsiTheme="minorHAnsi" w:cstheme="minorHAnsi"/>
          <w:sz w:val="20"/>
          <w:szCs w:val="20"/>
          <w:lang w:val="tr-TR"/>
        </w:rPr>
        <w:t xml:space="preserve"> Üniversitesi Dermatoloji Okulu Başkanı ve 2003 yılından bu yana </w:t>
      </w:r>
      <w:proofErr w:type="spellStart"/>
      <w:r w:rsidR="00233D29" w:rsidRPr="00F33573">
        <w:rPr>
          <w:rFonts w:asciiTheme="minorHAnsi" w:hAnsiTheme="minorHAnsi" w:cstheme="minorHAnsi"/>
          <w:sz w:val="20"/>
          <w:szCs w:val="20"/>
          <w:lang w:val="tr-TR"/>
        </w:rPr>
        <w:t>Bresci</w:t>
      </w:r>
      <w:proofErr w:type="spellEnd"/>
      <w:r w:rsidR="00233D29" w:rsidRPr="00F33573">
        <w:rPr>
          <w:rFonts w:asciiTheme="minorHAnsi" w:hAnsiTheme="minorHAnsi" w:cstheme="minorHAnsi"/>
          <w:sz w:val="20"/>
          <w:szCs w:val="20"/>
          <w:lang w:val="tr-TR"/>
        </w:rPr>
        <w:t xml:space="preserve"> Devlet Hastanesi Dermatoloji Bölümü Başkanıdır.</w:t>
      </w:r>
      <w:r w:rsidR="00967C1C" w:rsidRPr="00F33573">
        <w:rPr>
          <w:rFonts w:asciiTheme="minorHAnsi" w:hAnsiTheme="minorHAnsi" w:cstheme="minorHAnsi"/>
          <w:sz w:val="20"/>
          <w:szCs w:val="20"/>
          <w:lang w:val="tr-TR"/>
        </w:rPr>
        <w:t xml:space="preserve"> Temmuz 1980'de Milano Üniversitesi Tıp Fakültesi'nden yüksek şeref derecesiyle mezun ol</w:t>
      </w:r>
      <w:r w:rsidR="00692C2C" w:rsidRPr="00F33573">
        <w:rPr>
          <w:rFonts w:asciiTheme="minorHAnsi" w:hAnsiTheme="minorHAnsi" w:cstheme="minorHAnsi"/>
          <w:sz w:val="20"/>
          <w:szCs w:val="20"/>
          <w:lang w:val="tr-TR"/>
        </w:rPr>
        <w:t>muştur</w:t>
      </w:r>
      <w:r w:rsidR="00967C1C" w:rsidRPr="00F33573">
        <w:rPr>
          <w:rFonts w:asciiTheme="minorHAnsi" w:hAnsiTheme="minorHAnsi" w:cstheme="minorHAnsi"/>
          <w:sz w:val="20"/>
          <w:szCs w:val="20"/>
          <w:lang w:val="tr-TR"/>
        </w:rPr>
        <w:t>.</w:t>
      </w:r>
      <w:r w:rsidR="00242A53" w:rsidRPr="00F33573">
        <w:rPr>
          <w:rFonts w:asciiTheme="minorHAnsi" w:hAnsiTheme="minorHAnsi" w:cstheme="minorHAnsi"/>
          <w:sz w:val="20"/>
          <w:szCs w:val="20"/>
          <w:lang w:val="tr-TR"/>
        </w:rPr>
        <w:t xml:space="preserve"> Temmuz 1983'te Milano Üniversitesi'nde Dermatoloji İhtisas Okulu'nu tamamla</w:t>
      </w:r>
      <w:r w:rsidR="00692C2C" w:rsidRPr="00F33573">
        <w:rPr>
          <w:rFonts w:asciiTheme="minorHAnsi" w:hAnsiTheme="minorHAnsi" w:cstheme="minorHAnsi"/>
          <w:sz w:val="20"/>
          <w:szCs w:val="20"/>
          <w:lang w:val="tr-TR"/>
        </w:rPr>
        <w:t>mıştır</w:t>
      </w:r>
      <w:r w:rsidR="00242A53" w:rsidRPr="00F33573">
        <w:rPr>
          <w:rFonts w:asciiTheme="minorHAnsi" w:hAnsiTheme="minorHAnsi" w:cstheme="minorHAnsi"/>
          <w:sz w:val="20"/>
          <w:szCs w:val="20"/>
          <w:lang w:val="tr-TR"/>
        </w:rPr>
        <w:t>.</w:t>
      </w:r>
      <w:r w:rsidR="00551376" w:rsidRPr="00F33573">
        <w:rPr>
          <w:rFonts w:asciiTheme="minorHAnsi" w:hAnsiTheme="minorHAnsi" w:cstheme="minorHAnsi"/>
          <w:sz w:val="20"/>
          <w:szCs w:val="20"/>
          <w:lang w:val="tr-TR"/>
        </w:rPr>
        <w:t xml:space="preserve"> Aralık 2015'ten beri </w:t>
      </w:r>
      <w:proofErr w:type="spellStart"/>
      <w:r w:rsidR="00551376" w:rsidRPr="00F33573">
        <w:rPr>
          <w:rFonts w:asciiTheme="minorHAnsi" w:hAnsiTheme="minorHAnsi" w:cstheme="minorHAnsi"/>
          <w:sz w:val="20"/>
          <w:szCs w:val="20"/>
          <w:lang w:val="tr-TR"/>
        </w:rPr>
        <w:t>Brescia</w:t>
      </w:r>
      <w:proofErr w:type="spellEnd"/>
      <w:r w:rsidR="00551376" w:rsidRPr="00F33573">
        <w:rPr>
          <w:rFonts w:asciiTheme="minorHAnsi" w:hAnsiTheme="minorHAnsi" w:cstheme="minorHAnsi"/>
          <w:sz w:val="20"/>
          <w:szCs w:val="20"/>
          <w:lang w:val="tr-TR"/>
        </w:rPr>
        <w:t xml:space="preserve"> Üniversitesi'nde Dermatoloji Tam Profesörüdür. </w:t>
      </w:r>
    </w:p>
    <w:p w14:paraId="57997528" w14:textId="73EE4808" w:rsidR="00967C1C" w:rsidRPr="00F33573" w:rsidRDefault="00551376" w:rsidP="00584FE9">
      <w:pPr>
        <w:adjustRightInd w:val="0"/>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Birkaç İtalyan Bakanlık projesin</w:t>
      </w:r>
      <w:r w:rsidR="00692C2C" w:rsidRPr="00F33573">
        <w:rPr>
          <w:rFonts w:asciiTheme="minorHAnsi" w:hAnsiTheme="minorHAnsi" w:cstheme="minorHAnsi"/>
          <w:sz w:val="20"/>
          <w:szCs w:val="20"/>
          <w:lang w:val="tr-TR"/>
        </w:rPr>
        <w:t>de yer almıştır</w:t>
      </w:r>
      <w:r w:rsidRPr="00F33573">
        <w:rPr>
          <w:rFonts w:asciiTheme="minorHAnsi" w:hAnsiTheme="minorHAnsi" w:cstheme="minorHAnsi"/>
          <w:sz w:val="20"/>
          <w:szCs w:val="20"/>
          <w:lang w:val="tr-TR"/>
        </w:rPr>
        <w:t xml:space="preserve"> (1990, 1991, 1992, 1993). 2008'den 2012'ye kadar “Yansıtma </w:t>
      </w:r>
      <w:proofErr w:type="spellStart"/>
      <w:r w:rsidRPr="00F33573">
        <w:rPr>
          <w:rFonts w:asciiTheme="minorHAnsi" w:hAnsiTheme="minorHAnsi" w:cstheme="minorHAnsi"/>
          <w:sz w:val="20"/>
          <w:szCs w:val="20"/>
          <w:lang w:val="tr-TR"/>
        </w:rPr>
        <w:t>Konfokal</w:t>
      </w:r>
      <w:proofErr w:type="spellEnd"/>
      <w:r w:rsidRPr="00F33573">
        <w:rPr>
          <w:rFonts w:asciiTheme="minorHAnsi" w:hAnsiTheme="minorHAnsi" w:cstheme="minorHAnsi"/>
          <w:sz w:val="20"/>
          <w:szCs w:val="20"/>
          <w:lang w:val="tr-TR"/>
        </w:rPr>
        <w:t xml:space="preserve"> mikroskopisi” başlıklı Avrupa Birliği'nin Araştırma ve Teknolojik Gelişimi için Avrupa Projesi V Çerçeve Programı'nda yer al</w:t>
      </w:r>
      <w:r w:rsidR="00692C2C" w:rsidRPr="00F33573">
        <w:rPr>
          <w:rFonts w:asciiTheme="minorHAnsi" w:hAnsiTheme="minorHAnsi" w:cstheme="minorHAnsi"/>
          <w:sz w:val="20"/>
          <w:szCs w:val="20"/>
          <w:lang w:val="tr-TR"/>
        </w:rPr>
        <w:t>mıştır</w:t>
      </w:r>
      <w:r w:rsidRPr="00F33573">
        <w:rPr>
          <w:rFonts w:asciiTheme="minorHAnsi" w:hAnsiTheme="minorHAnsi" w:cstheme="minorHAnsi"/>
          <w:sz w:val="20"/>
          <w:szCs w:val="20"/>
          <w:lang w:val="tr-TR"/>
        </w:rPr>
        <w:t>.</w:t>
      </w:r>
      <w:r w:rsidR="006237AE" w:rsidRPr="00F33573">
        <w:rPr>
          <w:rFonts w:asciiTheme="minorHAnsi" w:hAnsiTheme="minorHAnsi" w:cstheme="minorHAnsi"/>
          <w:sz w:val="20"/>
          <w:szCs w:val="20"/>
          <w:lang w:val="tr-TR"/>
        </w:rPr>
        <w:t xml:space="preserve"> 2014'ten itibaren, Dermatoloji alanındaki araştırmaların değerlendirilmesi için İtalyan Üniversite Bakanlığı'nın hakemidir.</w:t>
      </w:r>
    </w:p>
    <w:p w14:paraId="7404DD98" w14:textId="30837B87" w:rsidR="004E6E42" w:rsidRPr="00F33573" w:rsidRDefault="004E6E42" w:rsidP="00584FE9">
      <w:pPr>
        <w:adjustRightInd w:val="0"/>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İtalyan Dermatoloji Derneği'nin (SIDEMAST) eski başkanı</w:t>
      </w:r>
      <w:r w:rsidR="00692C2C" w:rsidRPr="00F33573">
        <w:rPr>
          <w:rFonts w:asciiTheme="minorHAnsi" w:hAnsiTheme="minorHAnsi" w:cstheme="minorHAnsi"/>
          <w:sz w:val="20"/>
          <w:szCs w:val="20"/>
          <w:lang w:val="tr-TR"/>
        </w:rPr>
        <w:t>,</w:t>
      </w:r>
      <w:r w:rsidRPr="00F33573">
        <w:rPr>
          <w:rFonts w:asciiTheme="minorHAnsi" w:hAnsiTheme="minorHAnsi" w:cstheme="minorHAnsi"/>
          <w:sz w:val="20"/>
          <w:szCs w:val="20"/>
          <w:lang w:val="tr-TR"/>
        </w:rPr>
        <w:t xml:space="preserve"> </w:t>
      </w:r>
      <w:r w:rsidR="007C7124" w:rsidRPr="00F33573">
        <w:rPr>
          <w:rFonts w:asciiTheme="minorHAnsi" w:hAnsiTheme="minorHAnsi" w:cstheme="minorHAnsi"/>
          <w:sz w:val="20"/>
          <w:szCs w:val="20"/>
          <w:lang w:val="tr-TR"/>
        </w:rPr>
        <w:t>ilaveten</w:t>
      </w:r>
      <w:r w:rsidRPr="00F33573">
        <w:rPr>
          <w:rFonts w:asciiTheme="minorHAnsi" w:hAnsiTheme="minorHAnsi" w:cstheme="minorHAnsi"/>
          <w:sz w:val="20"/>
          <w:szCs w:val="20"/>
          <w:lang w:val="tr-TR"/>
        </w:rPr>
        <w:t xml:space="preserve"> Avrupa Dermatoloji ve </w:t>
      </w:r>
      <w:proofErr w:type="spellStart"/>
      <w:r w:rsidRPr="00F33573">
        <w:rPr>
          <w:rFonts w:asciiTheme="minorHAnsi" w:hAnsiTheme="minorHAnsi" w:cstheme="minorHAnsi"/>
          <w:sz w:val="20"/>
          <w:szCs w:val="20"/>
          <w:lang w:val="tr-TR"/>
        </w:rPr>
        <w:t>Veneroloji</w:t>
      </w:r>
      <w:proofErr w:type="spellEnd"/>
      <w:r w:rsidRPr="00F33573">
        <w:rPr>
          <w:rFonts w:asciiTheme="minorHAnsi" w:hAnsiTheme="minorHAnsi" w:cstheme="minorHAnsi"/>
          <w:sz w:val="20"/>
          <w:szCs w:val="20"/>
          <w:lang w:val="tr-TR"/>
        </w:rPr>
        <w:t xml:space="preserve"> Akademisi</w:t>
      </w:r>
      <w:r w:rsidR="007C7124" w:rsidRPr="00F33573">
        <w:rPr>
          <w:rFonts w:asciiTheme="minorHAnsi" w:hAnsiTheme="minorHAnsi" w:cstheme="minorHAnsi"/>
          <w:sz w:val="20"/>
          <w:szCs w:val="20"/>
          <w:lang w:val="tr-TR"/>
        </w:rPr>
        <w:t xml:space="preserve"> </w:t>
      </w:r>
      <w:r w:rsidRPr="00F33573">
        <w:rPr>
          <w:rFonts w:asciiTheme="minorHAnsi" w:hAnsiTheme="minorHAnsi" w:cstheme="minorHAnsi"/>
          <w:sz w:val="20"/>
          <w:szCs w:val="20"/>
          <w:lang w:val="tr-TR"/>
        </w:rPr>
        <w:t>(EADV)</w:t>
      </w:r>
      <w:r w:rsidR="007C7124" w:rsidRPr="00F33573">
        <w:rPr>
          <w:rFonts w:asciiTheme="minorHAnsi" w:hAnsiTheme="minorHAnsi" w:cstheme="minorHAnsi"/>
          <w:sz w:val="20"/>
          <w:szCs w:val="20"/>
          <w:lang w:val="tr-TR"/>
        </w:rPr>
        <w:t>,</w:t>
      </w:r>
      <w:r w:rsidRPr="00F33573">
        <w:rPr>
          <w:rFonts w:asciiTheme="minorHAnsi" w:hAnsiTheme="minorHAnsi" w:cstheme="minorHAnsi"/>
          <w:sz w:val="20"/>
          <w:szCs w:val="20"/>
          <w:lang w:val="tr-TR"/>
        </w:rPr>
        <w:t xml:space="preserve"> Avrupa </w:t>
      </w:r>
      <w:proofErr w:type="spellStart"/>
      <w:r w:rsidRPr="00F33573">
        <w:rPr>
          <w:rFonts w:asciiTheme="minorHAnsi" w:hAnsiTheme="minorHAnsi" w:cstheme="minorHAnsi"/>
          <w:sz w:val="20"/>
          <w:szCs w:val="20"/>
          <w:lang w:val="tr-TR"/>
        </w:rPr>
        <w:t>FotoDermatoloji</w:t>
      </w:r>
      <w:proofErr w:type="spellEnd"/>
      <w:r w:rsidRPr="00F33573">
        <w:rPr>
          <w:rFonts w:asciiTheme="minorHAnsi" w:hAnsiTheme="minorHAnsi" w:cstheme="minorHAnsi"/>
          <w:sz w:val="20"/>
          <w:szCs w:val="20"/>
          <w:lang w:val="tr-TR"/>
        </w:rPr>
        <w:t xml:space="preserve"> Derneği (ESPD)</w:t>
      </w:r>
      <w:r w:rsidR="007C7124" w:rsidRPr="00F33573">
        <w:rPr>
          <w:rFonts w:asciiTheme="minorHAnsi" w:hAnsiTheme="minorHAnsi" w:cstheme="minorHAnsi"/>
          <w:sz w:val="20"/>
          <w:szCs w:val="20"/>
          <w:lang w:val="tr-TR"/>
        </w:rPr>
        <w:t>,</w:t>
      </w:r>
      <w:r w:rsidRPr="00F33573">
        <w:rPr>
          <w:rFonts w:asciiTheme="minorHAnsi" w:hAnsiTheme="minorHAnsi" w:cstheme="minorHAnsi"/>
          <w:sz w:val="20"/>
          <w:szCs w:val="20"/>
          <w:lang w:val="tr-TR"/>
        </w:rPr>
        <w:t xml:space="preserve"> İtalyan </w:t>
      </w:r>
      <w:proofErr w:type="spellStart"/>
      <w:r w:rsidRPr="00F33573">
        <w:rPr>
          <w:rFonts w:asciiTheme="minorHAnsi" w:hAnsiTheme="minorHAnsi" w:cstheme="minorHAnsi"/>
          <w:sz w:val="20"/>
          <w:szCs w:val="20"/>
          <w:lang w:val="tr-TR"/>
        </w:rPr>
        <w:t>Fotobiyoloji</w:t>
      </w:r>
      <w:proofErr w:type="spellEnd"/>
      <w:r w:rsidRPr="00F33573">
        <w:rPr>
          <w:rFonts w:asciiTheme="minorHAnsi" w:hAnsiTheme="minorHAnsi" w:cstheme="minorHAnsi"/>
          <w:sz w:val="20"/>
          <w:szCs w:val="20"/>
          <w:lang w:val="tr-TR"/>
        </w:rPr>
        <w:t xml:space="preserve"> Derneği (SIF)</w:t>
      </w:r>
      <w:r w:rsidR="007C7124" w:rsidRPr="00F33573">
        <w:rPr>
          <w:rFonts w:asciiTheme="minorHAnsi" w:hAnsiTheme="minorHAnsi" w:cstheme="minorHAnsi"/>
          <w:sz w:val="20"/>
          <w:szCs w:val="20"/>
          <w:lang w:val="tr-TR"/>
        </w:rPr>
        <w:t xml:space="preserve"> </w:t>
      </w:r>
      <w:r w:rsidRPr="00F33573">
        <w:rPr>
          <w:rFonts w:asciiTheme="minorHAnsi" w:hAnsiTheme="minorHAnsi" w:cstheme="minorHAnsi"/>
          <w:sz w:val="20"/>
          <w:szCs w:val="20"/>
          <w:lang w:val="tr-TR"/>
        </w:rPr>
        <w:t>ve İtalyan Dermatoloji Epidemiyolojik Çalışmalar Grubu (GISED)</w:t>
      </w:r>
      <w:r w:rsidR="007C7124" w:rsidRPr="00F33573">
        <w:rPr>
          <w:rFonts w:asciiTheme="minorHAnsi" w:hAnsiTheme="minorHAnsi" w:cstheme="minorHAnsi"/>
          <w:sz w:val="20"/>
          <w:szCs w:val="20"/>
          <w:lang w:val="tr-TR"/>
        </w:rPr>
        <w:t>’</w:t>
      </w:r>
      <w:proofErr w:type="spellStart"/>
      <w:r w:rsidR="007C7124" w:rsidRPr="00F33573">
        <w:rPr>
          <w:rFonts w:asciiTheme="minorHAnsi" w:hAnsiTheme="minorHAnsi" w:cstheme="minorHAnsi"/>
          <w:sz w:val="20"/>
          <w:szCs w:val="20"/>
          <w:lang w:val="tr-TR"/>
        </w:rPr>
        <w:t>nun</w:t>
      </w:r>
      <w:proofErr w:type="spellEnd"/>
      <w:r w:rsidR="007C7124" w:rsidRPr="00F33573">
        <w:rPr>
          <w:rFonts w:asciiTheme="minorHAnsi" w:hAnsiTheme="minorHAnsi" w:cstheme="minorHAnsi"/>
          <w:sz w:val="20"/>
          <w:szCs w:val="20"/>
          <w:lang w:val="tr-TR"/>
        </w:rPr>
        <w:t xml:space="preserve"> Yönetim Kurulu Üyesidir</w:t>
      </w:r>
      <w:r w:rsidR="00692C2C" w:rsidRPr="00F33573">
        <w:rPr>
          <w:rFonts w:asciiTheme="minorHAnsi" w:hAnsiTheme="minorHAnsi" w:cstheme="minorHAnsi"/>
          <w:sz w:val="20"/>
          <w:szCs w:val="20"/>
          <w:lang w:val="tr-TR"/>
        </w:rPr>
        <w:t>.</w:t>
      </w:r>
    </w:p>
    <w:p w14:paraId="106FD11D" w14:textId="491680BB" w:rsidR="006A11E1" w:rsidRPr="00F33573" w:rsidRDefault="006A11E1" w:rsidP="00584FE9">
      <w:pPr>
        <w:adjustRightInd w:val="0"/>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1985 yılından bu yana ağırlıklı olarak fototerapi, </w:t>
      </w:r>
      <w:proofErr w:type="spellStart"/>
      <w:r w:rsidRPr="00F33573">
        <w:rPr>
          <w:rFonts w:asciiTheme="minorHAnsi" w:hAnsiTheme="minorHAnsi" w:cstheme="minorHAnsi"/>
          <w:sz w:val="20"/>
          <w:szCs w:val="20"/>
          <w:lang w:val="tr-TR"/>
        </w:rPr>
        <w:t>fotokemoterapi</w:t>
      </w:r>
      <w:proofErr w:type="spellEnd"/>
      <w:r w:rsidRPr="00F33573">
        <w:rPr>
          <w:rFonts w:asciiTheme="minorHAnsi" w:hAnsiTheme="minorHAnsi" w:cstheme="minorHAnsi"/>
          <w:sz w:val="20"/>
          <w:szCs w:val="20"/>
          <w:lang w:val="tr-TR"/>
        </w:rPr>
        <w:t xml:space="preserve">, </w:t>
      </w:r>
      <w:proofErr w:type="spellStart"/>
      <w:r w:rsidRPr="00F33573">
        <w:rPr>
          <w:rFonts w:asciiTheme="minorHAnsi" w:hAnsiTheme="minorHAnsi" w:cstheme="minorHAnsi"/>
          <w:sz w:val="20"/>
          <w:szCs w:val="20"/>
          <w:lang w:val="tr-TR"/>
        </w:rPr>
        <w:t>fotodermatoloji</w:t>
      </w:r>
      <w:proofErr w:type="spellEnd"/>
      <w:r w:rsidRPr="00F33573">
        <w:rPr>
          <w:rFonts w:asciiTheme="minorHAnsi" w:hAnsiTheme="minorHAnsi" w:cstheme="minorHAnsi"/>
          <w:sz w:val="20"/>
          <w:szCs w:val="20"/>
          <w:lang w:val="tr-TR"/>
        </w:rPr>
        <w:t xml:space="preserve">, sedef hastalığı, bağ dokusu hastalıkları, </w:t>
      </w:r>
      <w:proofErr w:type="spellStart"/>
      <w:r w:rsidRPr="00F33573">
        <w:rPr>
          <w:rFonts w:asciiTheme="minorHAnsi" w:hAnsiTheme="minorHAnsi" w:cstheme="minorHAnsi"/>
          <w:sz w:val="20"/>
          <w:szCs w:val="20"/>
          <w:lang w:val="tr-TR"/>
        </w:rPr>
        <w:t>non</w:t>
      </w:r>
      <w:proofErr w:type="spellEnd"/>
      <w:r w:rsidRPr="00F33573">
        <w:rPr>
          <w:rFonts w:asciiTheme="minorHAnsi" w:hAnsiTheme="minorHAnsi" w:cstheme="minorHAnsi"/>
          <w:sz w:val="20"/>
          <w:szCs w:val="20"/>
          <w:lang w:val="tr-TR"/>
        </w:rPr>
        <w:t>-invaziv tanı teknikleri, deri tümörleri alanında araştırma yapmaktadır.</w:t>
      </w:r>
    </w:p>
    <w:p w14:paraId="4513C476" w14:textId="21791AE6" w:rsidR="006A11E1" w:rsidRPr="00F33573" w:rsidRDefault="006A11E1" w:rsidP="006A11E1">
      <w:pPr>
        <w:adjustRightInd w:val="0"/>
        <w:ind w:right="530"/>
        <w:jc w:val="both"/>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Şimdiye kadar, </w:t>
      </w:r>
      <w:proofErr w:type="spellStart"/>
      <w:r w:rsidRPr="00F33573">
        <w:rPr>
          <w:rFonts w:asciiTheme="minorHAnsi" w:hAnsiTheme="minorHAnsi" w:cstheme="minorHAnsi"/>
          <w:sz w:val="20"/>
          <w:szCs w:val="20"/>
          <w:lang w:val="tr-TR"/>
        </w:rPr>
        <w:t>Piergiacomo</w:t>
      </w:r>
      <w:proofErr w:type="spellEnd"/>
      <w:r w:rsidRPr="00F33573">
        <w:rPr>
          <w:rFonts w:asciiTheme="minorHAnsi" w:hAnsiTheme="minorHAnsi" w:cstheme="minorHAnsi"/>
          <w:sz w:val="20"/>
          <w:szCs w:val="20"/>
          <w:lang w:val="tr-TR"/>
        </w:rPr>
        <w:t xml:space="preserve"> </w:t>
      </w:r>
      <w:proofErr w:type="spellStart"/>
      <w:r w:rsidRPr="00F33573">
        <w:rPr>
          <w:rFonts w:asciiTheme="minorHAnsi" w:hAnsiTheme="minorHAnsi" w:cstheme="minorHAnsi"/>
          <w:sz w:val="20"/>
          <w:szCs w:val="20"/>
          <w:lang w:val="tr-TR"/>
        </w:rPr>
        <w:t>Calzavara-Pinton</w:t>
      </w:r>
      <w:proofErr w:type="spellEnd"/>
      <w:r w:rsidRPr="00F33573">
        <w:rPr>
          <w:rFonts w:asciiTheme="minorHAnsi" w:hAnsiTheme="minorHAnsi" w:cstheme="minorHAnsi"/>
          <w:sz w:val="20"/>
          <w:szCs w:val="20"/>
          <w:lang w:val="tr-TR"/>
        </w:rPr>
        <w:t xml:space="preserve"> </w:t>
      </w:r>
      <w:proofErr w:type="spellStart"/>
      <w:r w:rsidRPr="00F33573">
        <w:rPr>
          <w:rFonts w:asciiTheme="minorHAnsi" w:hAnsiTheme="minorHAnsi" w:cstheme="minorHAnsi"/>
          <w:sz w:val="20"/>
          <w:szCs w:val="20"/>
          <w:lang w:val="tr-TR"/>
        </w:rPr>
        <w:t>PubMed'de</w:t>
      </w:r>
      <w:proofErr w:type="spellEnd"/>
      <w:r w:rsidRPr="00F33573">
        <w:rPr>
          <w:rFonts w:asciiTheme="minorHAnsi" w:hAnsiTheme="minorHAnsi" w:cstheme="minorHAnsi"/>
          <w:sz w:val="20"/>
          <w:szCs w:val="20"/>
          <w:lang w:val="tr-TR"/>
        </w:rPr>
        <w:t xml:space="preserve"> alıntılanan hakemli dergilerde 328 tam makale, </w:t>
      </w:r>
      <w:proofErr w:type="spellStart"/>
      <w:r w:rsidRPr="00F33573">
        <w:rPr>
          <w:rFonts w:asciiTheme="minorHAnsi" w:hAnsiTheme="minorHAnsi" w:cstheme="minorHAnsi"/>
          <w:sz w:val="20"/>
          <w:szCs w:val="20"/>
          <w:lang w:val="tr-TR"/>
        </w:rPr>
        <w:t>Scopus'ta</w:t>
      </w:r>
      <w:proofErr w:type="spellEnd"/>
      <w:r w:rsidRPr="00F33573">
        <w:rPr>
          <w:rFonts w:asciiTheme="minorHAnsi" w:hAnsiTheme="minorHAnsi" w:cstheme="minorHAnsi"/>
          <w:sz w:val="20"/>
          <w:szCs w:val="20"/>
          <w:lang w:val="tr-TR"/>
        </w:rPr>
        <w:t xml:space="preserve"> 354 makale</w:t>
      </w:r>
      <w:r w:rsidR="00692C2C" w:rsidRPr="00F33573">
        <w:rPr>
          <w:rFonts w:asciiTheme="minorHAnsi" w:hAnsiTheme="minorHAnsi" w:cstheme="minorHAnsi"/>
          <w:sz w:val="20"/>
          <w:szCs w:val="20"/>
          <w:lang w:val="tr-TR"/>
        </w:rPr>
        <w:t>,</w:t>
      </w:r>
      <w:r w:rsidRPr="00F33573">
        <w:rPr>
          <w:rFonts w:asciiTheme="minorHAnsi" w:hAnsiTheme="minorHAnsi" w:cstheme="minorHAnsi"/>
          <w:sz w:val="20"/>
          <w:szCs w:val="20"/>
          <w:lang w:val="tr-TR"/>
        </w:rPr>
        <w:t xml:space="preserve"> </w:t>
      </w:r>
      <w:r w:rsidR="00692C2C" w:rsidRPr="00F33573">
        <w:rPr>
          <w:rFonts w:asciiTheme="minorHAnsi" w:hAnsiTheme="minorHAnsi" w:cstheme="minorHAnsi"/>
          <w:sz w:val="20"/>
          <w:szCs w:val="20"/>
          <w:lang w:val="tr-TR"/>
        </w:rPr>
        <w:t>u</w:t>
      </w:r>
      <w:r w:rsidR="009D20C1" w:rsidRPr="00F33573">
        <w:rPr>
          <w:rFonts w:asciiTheme="minorHAnsi" w:hAnsiTheme="minorHAnsi" w:cstheme="minorHAnsi"/>
          <w:sz w:val="20"/>
          <w:szCs w:val="20"/>
          <w:lang w:val="tr-TR"/>
        </w:rPr>
        <w:t xml:space="preserve">lusal ve uluslararası kongre ve konferanslarda 55 kitap bölümü ve 200'ün üzerinde özet </w:t>
      </w:r>
      <w:r w:rsidRPr="00F33573">
        <w:rPr>
          <w:rFonts w:asciiTheme="minorHAnsi" w:hAnsiTheme="minorHAnsi" w:cstheme="minorHAnsi"/>
          <w:sz w:val="20"/>
          <w:szCs w:val="20"/>
          <w:lang w:val="tr-TR"/>
        </w:rPr>
        <w:t>yayı</w:t>
      </w:r>
      <w:r w:rsidR="009D20C1" w:rsidRPr="00F33573">
        <w:rPr>
          <w:rFonts w:asciiTheme="minorHAnsi" w:hAnsiTheme="minorHAnsi" w:cstheme="minorHAnsi"/>
          <w:sz w:val="20"/>
          <w:szCs w:val="20"/>
          <w:lang w:val="tr-TR"/>
        </w:rPr>
        <w:t>m</w:t>
      </w:r>
      <w:r w:rsidRPr="00F33573">
        <w:rPr>
          <w:rFonts w:asciiTheme="minorHAnsi" w:hAnsiTheme="minorHAnsi" w:cstheme="minorHAnsi"/>
          <w:sz w:val="20"/>
          <w:szCs w:val="20"/>
          <w:lang w:val="tr-TR"/>
        </w:rPr>
        <w:t>ladı.</w:t>
      </w:r>
    </w:p>
    <w:p w14:paraId="3BFFDABA" w14:textId="363AB6C0" w:rsidR="006A11E1" w:rsidRPr="00F33573" w:rsidRDefault="006A11E1" w:rsidP="006A11E1">
      <w:pPr>
        <w:adjustRightInd w:val="0"/>
        <w:ind w:right="530"/>
        <w:jc w:val="both"/>
        <w:rPr>
          <w:rFonts w:asciiTheme="minorHAnsi" w:hAnsiTheme="minorHAnsi" w:cstheme="minorHAnsi"/>
          <w:sz w:val="20"/>
          <w:szCs w:val="20"/>
          <w:lang w:val="tr-TR"/>
        </w:rPr>
      </w:pPr>
    </w:p>
    <w:p w14:paraId="4CC0979D" w14:textId="5F94279B" w:rsidR="00D37B15" w:rsidRPr="00F33573" w:rsidRDefault="00D37B15" w:rsidP="00584FE9">
      <w:pPr>
        <w:ind w:right="530"/>
        <w:jc w:val="both"/>
        <w:rPr>
          <w:rFonts w:asciiTheme="minorHAnsi" w:hAnsiTheme="minorHAnsi" w:cstheme="minorHAnsi"/>
          <w:i/>
          <w:iCs/>
          <w:sz w:val="20"/>
          <w:szCs w:val="20"/>
          <w:lang w:val="tr-TR"/>
        </w:rPr>
      </w:pPr>
    </w:p>
    <w:p w14:paraId="5FB27ED6" w14:textId="2C90D8C5" w:rsidR="00C87AE7" w:rsidRPr="00F33573" w:rsidRDefault="00F33573" w:rsidP="00C87AE7">
      <w:pPr>
        <w:pStyle w:val="BodyText"/>
        <w:ind w:left="0" w:right="530"/>
        <w:rPr>
          <w:rFonts w:asciiTheme="minorHAnsi" w:hAnsiTheme="minorHAnsi" w:cstheme="minorHAnsi"/>
          <w:color w:val="3F3D41"/>
          <w:spacing w:val="11"/>
          <w:sz w:val="20"/>
          <w:szCs w:val="20"/>
          <w:lang w:val="tr-TR"/>
        </w:rPr>
      </w:pPr>
      <w:hyperlink r:id="rId10" w:history="1">
        <w:r w:rsidR="00C87AE7" w:rsidRPr="00F33573">
          <w:rPr>
            <w:rStyle w:val="Hyperlink"/>
            <w:rFonts w:asciiTheme="minorHAnsi" w:hAnsiTheme="minorHAnsi" w:cstheme="minorHAnsi"/>
            <w:spacing w:val="11"/>
            <w:sz w:val="20"/>
            <w:szCs w:val="20"/>
            <w:lang w:val="tr-TR"/>
          </w:rPr>
          <w:t>https://dam.naos.com/fr/element?id=93557</w:t>
        </w:r>
      </w:hyperlink>
      <w:r w:rsidR="00C87AE7" w:rsidRPr="00F33573">
        <w:rPr>
          <w:rFonts w:asciiTheme="minorHAnsi" w:hAnsiTheme="minorHAnsi" w:cstheme="minorHAnsi"/>
          <w:color w:val="3F3D41"/>
          <w:spacing w:val="11"/>
          <w:sz w:val="20"/>
          <w:szCs w:val="20"/>
          <w:lang w:val="tr-TR"/>
        </w:rPr>
        <w:t xml:space="preserve"> </w:t>
      </w:r>
    </w:p>
    <w:p w14:paraId="5DB8C7AF" w14:textId="77777777" w:rsidR="00C87AE7" w:rsidRPr="00F33573" w:rsidRDefault="00C87AE7" w:rsidP="00C87AE7">
      <w:pPr>
        <w:pStyle w:val="BodyText"/>
        <w:ind w:left="0" w:right="530"/>
        <w:rPr>
          <w:rFonts w:asciiTheme="minorHAnsi" w:hAnsiTheme="minorHAnsi" w:cstheme="minorHAnsi"/>
          <w:i/>
          <w:iCs/>
          <w:color w:val="FF0000"/>
          <w:sz w:val="20"/>
          <w:szCs w:val="20"/>
          <w:lang w:val="tr-TR"/>
        </w:rPr>
      </w:pPr>
    </w:p>
    <w:p w14:paraId="14D16CA7" w14:textId="77777777" w:rsidR="00C87AE7" w:rsidRPr="00F33573" w:rsidRDefault="00C87AE7" w:rsidP="00C87AE7">
      <w:pPr>
        <w:pStyle w:val="BodyText"/>
        <w:ind w:left="0" w:right="530"/>
        <w:rPr>
          <w:rFonts w:asciiTheme="minorHAnsi" w:hAnsiTheme="minorHAnsi" w:cstheme="minorHAnsi"/>
          <w:b/>
          <w:bCs/>
          <w:i/>
          <w:iCs/>
          <w:color w:val="FF0000"/>
          <w:sz w:val="20"/>
          <w:szCs w:val="20"/>
          <w:lang w:val="tr-TR"/>
        </w:rPr>
      </w:pPr>
    </w:p>
    <w:p w14:paraId="64189654" w14:textId="77777777" w:rsidR="00EF0153" w:rsidRPr="00F33573" w:rsidRDefault="00EF0153" w:rsidP="00C87AE7">
      <w:pPr>
        <w:ind w:right="530"/>
        <w:jc w:val="both"/>
        <w:rPr>
          <w:rFonts w:asciiTheme="minorHAnsi" w:hAnsiTheme="minorHAnsi" w:cstheme="minorHAnsi"/>
          <w:i/>
          <w:iCs/>
          <w:color w:val="FF0000"/>
          <w:sz w:val="20"/>
          <w:szCs w:val="20"/>
          <w:lang w:val="tr-TR"/>
        </w:rPr>
      </w:pPr>
      <w:proofErr w:type="spellStart"/>
      <w:r w:rsidRPr="00F33573">
        <w:rPr>
          <w:rFonts w:asciiTheme="minorHAnsi" w:hAnsiTheme="minorHAnsi" w:cstheme="minorHAnsi"/>
          <w:i/>
          <w:iCs/>
          <w:color w:val="FF0000"/>
          <w:sz w:val="20"/>
          <w:szCs w:val="20"/>
          <w:lang w:val="tr-TR"/>
        </w:rPr>
        <w:t>Expert</w:t>
      </w:r>
      <w:proofErr w:type="spellEnd"/>
      <w:r w:rsidRPr="00F33573">
        <w:rPr>
          <w:rFonts w:asciiTheme="minorHAnsi" w:hAnsiTheme="minorHAnsi" w:cstheme="minorHAnsi"/>
          <w:i/>
          <w:iCs/>
          <w:color w:val="FF0000"/>
          <w:sz w:val="20"/>
          <w:szCs w:val="20"/>
          <w:lang w:val="tr-TR"/>
        </w:rPr>
        <w:t xml:space="preserve"> </w:t>
      </w:r>
      <w:proofErr w:type="spellStart"/>
      <w:r w:rsidRPr="00F33573">
        <w:rPr>
          <w:rFonts w:asciiTheme="minorHAnsi" w:hAnsiTheme="minorHAnsi" w:cstheme="minorHAnsi"/>
          <w:i/>
          <w:iCs/>
          <w:color w:val="FF0000"/>
          <w:sz w:val="20"/>
          <w:szCs w:val="20"/>
          <w:lang w:val="tr-TR"/>
        </w:rPr>
        <w:t>quote</w:t>
      </w:r>
      <w:proofErr w:type="spellEnd"/>
      <w:r w:rsidRPr="00F33573">
        <w:rPr>
          <w:rFonts w:asciiTheme="minorHAnsi" w:hAnsiTheme="minorHAnsi" w:cstheme="minorHAnsi"/>
          <w:i/>
          <w:iCs/>
          <w:color w:val="FF0000"/>
          <w:sz w:val="20"/>
          <w:szCs w:val="20"/>
          <w:lang w:val="tr-TR"/>
        </w:rPr>
        <w:t>:</w:t>
      </w:r>
    </w:p>
    <w:p w14:paraId="2D2028FA" w14:textId="7638B11F" w:rsidR="001377AF" w:rsidRPr="00F33573" w:rsidRDefault="001377AF" w:rsidP="00C87AE7">
      <w:pPr>
        <w:pStyle w:val="BodyText"/>
        <w:ind w:left="0" w:right="530"/>
        <w:rPr>
          <w:rFonts w:asciiTheme="minorHAnsi" w:hAnsiTheme="minorHAnsi" w:cstheme="minorHAnsi"/>
          <w:sz w:val="20"/>
          <w:szCs w:val="20"/>
          <w:lang w:val="tr-TR"/>
        </w:rPr>
      </w:pPr>
      <w:proofErr w:type="spellStart"/>
      <w:r w:rsidRPr="00F33573">
        <w:rPr>
          <w:rFonts w:asciiTheme="minorHAnsi" w:hAnsiTheme="minorHAnsi" w:cstheme="minorHAnsi"/>
          <w:b/>
          <w:bCs/>
          <w:sz w:val="20"/>
          <w:szCs w:val="20"/>
          <w:lang w:val="tr-TR"/>
        </w:rPr>
        <w:t>Aimilios</w:t>
      </w:r>
      <w:proofErr w:type="spellEnd"/>
      <w:r w:rsidRPr="00F33573">
        <w:rPr>
          <w:rFonts w:asciiTheme="minorHAnsi" w:hAnsiTheme="minorHAnsi" w:cstheme="minorHAnsi"/>
          <w:b/>
          <w:bCs/>
          <w:sz w:val="20"/>
          <w:szCs w:val="20"/>
          <w:lang w:val="tr-TR"/>
        </w:rPr>
        <w:t xml:space="preserve"> </w:t>
      </w:r>
      <w:proofErr w:type="spellStart"/>
      <w:r w:rsidRPr="00F33573">
        <w:rPr>
          <w:rFonts w:asciiTheme="minorHAnsi" w:hAnsiTheme="minorHAnsi" w:cstheme="minorHAnsi"/>
          <w:b/>
          <w:bCs/>
          <w:sz w:val="20"/>
          <w:szCs w:val="20"/>
          <w:lang w:val="tr-TR"/>
        </w:rPr>
        <w:t>Lallas</w:t>
      </w:r>
      <w:proofErr w:type="spellEnd"/>
      <w:r w:rsidRPr="00F33573">
        <w:rPr>
          <w:rFonts w:asciiTheme="minorHAnsi" w:hAnsiTheme="minorHAnsi" w:cstheme="minorHAnsi"/>
          <w:sz w:val="20"/>
          <w:szCs w:val="20"/>
          <w:lang w:val="tr-TR"/>
        </w:rPr>
        <w:t xml:space="preserve">, Yunanistan'ın Selanik kentindeki Aristoteles Üniversitesi </w:t>
      </w:r>
      <w:r w:rsidR="002674A1" w:rsidRPr="00F33573">
        <w:rPr>
          <w:rFonts w:asciiTheme="minorHAnsi" w:hAnsiTheme="minorHAnsi" w:cstheme="minorHAnsi"/>
          <w:sz w:val="20"/>
          <w:szCs w:val="20"/>
          <w:lang w:val="tr-TR"/>
        </w:rPr>
        <w:t>İlk</w:t>
      </w:r>
      <w:r w:rsidRPr="00F33573">
        <w:rPr>
          <w:rFonts w:asciiTheme="minorHAnsi" w:hAnsiTheme="minorHAnsi" w:cstheme="minorHAnsi"/>
          <w:sz w:val="20"/>
          <w:szCs w:val="20"/>
          <w:lang w:val="tr-TR"/>
        </w:rPr>
        <w:t xml:space="preserve"> Dermatoloji Bölümü'nde Dermatoloji Doçentidir.</w:t>
      </w:r>
    </w:p>
    <w:p w14:paraId="4A91B86C" w14:textId="336808E2" w:rsidR="002674A1" w:rsidRPr="00F33573" w:rsidRDefault="002674A1" w:rsidP="00584FE9">
      <w:pPr>
        <w:adjustRightInd w:val="0"/>
        <w:ind w:right="530"/>
        <w:jc w:val="both"/>
        <w:rPr>
          <w:rFonts w:asciiTheme="minorHAnsi" w:hAnsiTheme="minorHAnsi" w:cstheme="minorHAnsi"/>
          <w:bCs/>
          <w:noProof/>
          <w:sz w:val="20"/>
          <w:szCs w:val="20"/>
          <w:lang w:val="tr-TR" w:eastAsia="fr-FR"/>
        </w:rPr>
      </w:pPr>
      <w:r w:rsidRPr="00F33573">
        <w:rPr>
          <w:rFonts w:asciiTheme="minorHAnsi" w:hAnsiTheme="minorHAnsi" w:cstheme="minorHAnsi"/>
          <w:bCs/>
          <w:noProof/>
          <w:sz w:val="20"/>
          <w:szCs w:val="20"/>
          <w:lang w:val="tr-TR" w:eastAsia="fr-FR"/>
        </w:rPr>
        <w:t>Non-invaziv tekniklerle cilt kanseri teşhisinde ve ayrıca cilt kanseri hastalarının tedavisinde uzmanlaşmıştır.</w:t>
      </w:r>
    </w:p>
    <w:p w14:paraId="39299E85" w14:textId="13401A42" w:rsidR="002674A1" w:rsidRPr="00F33573" w:rsidRDefault="002674A1" w:rsidP="00584FE9">
      <w:pPr>
        <w:adjustRightInd w:val="0"/>
        <w:ind w:right="530"/>
        <w:jc w:val="both"/>
        <w:rPr>
          <w:rFonts w:asciiTheme="minorHAnsi" w:hAnsiTheme="minorHAnsi" w:cstheme="minorHAnsi"/>
          <w:bCs/>
          <w:noProof/>
          <w:sz w:val="20"/>
          <w:szCs w:val="20"/>
          <w:lang w:val="tr-TR" w:eastAsia="fr-FR"/>
        </w:rPr>
      </w:pPr>
      <w:r w:rsidRPr="00F33573">
        <w:rPr>
          <w:rFonts w:asciiTheme="minorHAnsi" w:hAnsiTheme="minorHAnsi" w:cstheme="minorHAnsi"/>
          <w:bCs/>
          <w:noProof/>
          <w:sz w:val="20"/>
          <w:szCs w:val="20"/>
          <w:lang w:val="tr-TR" w:eastAsia="fr-FR"/>
        </w:rPr>
        <w:t>Araştımalarında başlıca ilgi alanı cilt tümörlerinin dermoskopisi, yöntemin genel dermatolojide uygulanması ve onkolojik hasta</w:t>
      </w:r>
      <w:r w:rsidR="00A8188D" w:rsidRPr="00F33573">
        <w:rPr>
          <w:rFonts w:asciiTheme="minorHAnsi" w:hAnsiTheme="minorHAnsi" w:cstheme="minorHAnsi"/>
          <w:bCs/>
          <w:noProof/>
          <w:sz w:val="20"/>
          <w:szCs w:val="20"/>
          <w:lang w:val="tr-TR" w:eastAsia="fr-FR"/>
        </w:rPr>
        <w:t xml:space="preserve"> </w:t>
      </w:r>
      <w:r w:rsidR="005A7AA6" w:rsidRPr="00F33573">
        <w:rPr>
          <w:rFonts w:asciiTheme="minorHAnsi" w:hAnsiTheme="minorHAnsi" w:cstheme="minorHAnsi"/>
          <w:bCs/>
          <w:noProof/>
          <w:sz w:val="20"/>
          <w:szCs w:val="20"/>
          <w:lang w:val="tr-TR" w:eastAsia="fr-FR"/>
        </w:rPr>
        <w:t>tedavi</w:t>
      </w:r>
      <w:r w:rsidR="00A8188D" w:rsidRPr="00F33573">
        <w:rPr>
          <w:rFonts w:asciiTheme="minorHAnsi" w:hAnsiTheme="minorHAnsi" w:cstheme="minorHAnsi"/>
          <w:bCs/>
          <w:noProof/>
          <w:sz w:val="20"/>
          <w:szCs w:val="20"/>
          <w:lang w:val="tr-TR" w:eastAsia="fr-FR"/>
        </w:rPr>
        <w:t>lerinin</w:t>
      </w:r>
      <w:r w:rsidRPr="00F33573">
        <w:rPr>
          <w:rFonts w:asciiTheme="minorHAnsi" w:hAnsiTheme="minorHAnsi" w:cstheme="minorHAnsi"/>
          <w:bCs/>
          <w:noProof/>
          <w:sz w:val="20"/>
          <w:szCs w:val="20"/>
          <w:lang w:val="tr-TR" w:eastAsia="fr-FR"/>
        </w:rPr>
        <w:t xml:space="preserve"> </w:t>
      </w:r>
      <w:r w:rsidR="005A7AA6" w:rsidRPr="00F33573">
        <w:rPr>
          <w:rFonts w:asciiTheme="minorHAnsi" w:hAnsiTheme="minorHAnsi" w:cstheme="minorHAnsi"/>
          <w:bCs/>
          <w:noProof/>
          <w:sz w:val="20"/>
          <w:szCs w:val="20"/>
          <w:lang w:val="tr-TR" w:eastAsia="fr-FR"/>
        </w:rPr>
        <w:t>geliştirilmesidir</w:t>
      </w:r>
      <w:r w:rsidRPr="00F33573">
        <w:rPr>
          <w:rFonts w:asciiTheme="minorHAnsi" w:hAnsiTheme="minorHAnsi" w:cstheme="minorHAnsi"/>
          <w:bCs/>
          <w:noProof/>
          <w:sz w:val="20"/>
          <w:szCs w:val="20"/>
          <w:lang w:val="tr-TR" w:eastAsia="fr-FR"/>
        </w:rPr>
        <w:t>.</w:t>
      </w:r>
      <w:r w:rsidR="004A6E81" w:rsidRPr="00F33573">
        <w:rPr>
          <w:rFonts w:asciiTheme="minorHAnsi" w:hAnsiTheme="minorHAnsi" w:cstheme="minorHAnsi"/>
          <w:bCs/>
          <w:noProof/>
          <w:sz w:val="20"/>
          <w:szCs w:val="20"/>
          <w:lang w:val="tr-TR" w:eastAsia="fr-FR"/>
        </w:rPr>
        <w:t xml:space="preserve"> Pubmed Central'da yayınlanmış çoğu dermoskopi ve cilt kanseri olmak üzere 363 bilimsel makalenin ve dermoskopi üzerine çeşitli kitap ve kitap bölümlerinin yazarıdır.</w:t>
      </w:r>
      <w:r w:rsidR="00B060DF" w:rsidRPr="00F33573">
        <w:rPr>
          <w:rFonts w:asciiTheme="minorHAnsi" w:hAnsiTheme="minorHAnsi" w:cstheme="minorHAnsi"/>
          <w:bCs/>
          <w:noProof/>
          <w:sz w:val="20"/>
          <w:szCs w:val="20"/>
          <w:lang w:val="tr-TR" w:eastAsia="fr-FR"/>
        </w:rPr>
        <w:t xml:space="preserve"> Makalelerinin toplam atıf sayısı 10.000'i aşmakta</w:t>
      </w:r>
      <w:r w:rsidR="00292511" w:rsidRPr="00F33573">
        <w:rPr>
          <w:rFonts w:asciiTheme="minorHAnsi" w:hAnsiTheme="minorHAnsi" w:cstheme="minorHAnsi"/>
          <w:bCs/>
          <w:noProof/>
          <w:sz w:val="20"/>
          <w:szCs w:val="20"/>
          <w:lang w:val="tr-TR" w:eastAsia="fr-FR"/>
        </w:rPr>
        <w:t>dır</w:t>
      </w:r>
      <w:r w:rsidR="00B060DF" w:rsidRPr="00F33573">
        <w:rPr>
          <w:rFonts w:asciiTheme="minorHAnsi" w:hAnsiTheme="minorHAnsi" w:cstheme="minorHAnsi"/>
          <w:bCs/>
          <w:noProof/>
          <w:sz w:val="20"/>
          <w:szCs w:val="20"/>
          <w:lang w:val="tr-TR" w:eastAsia="fr-FR"/>
        </w:rPr>
        <w:t xml:space="preserve"> ve H-</w:t>
      </w:r>
      <w:r w:rsidR="00C133E9" w:rsidRPr="00F33573">
        <w:rPr>
          <w:rFonts w:asciiTheme="minorHAnsi" w:hAnsiTheme="minorHAnsi" w:cstheme="minorHAnsi"/>
          <w:bCs/>
          <w:noProof/>
          <w:sz w:val="20"/>
          <w:szCs w:val="20"/>
          <w:lang w:val="tr-TR" w:eastAsia="fr-FR"/>
        </w:rPr>
        <w:t>i</w:t>
      </w:r>
      <w:r w:rsidR="00B060DF" w:rsidRPr="00F33573">
        <w:rPr>
          <w:rFonts w:asciiTheme="minorHAnsi" w:hAnsiTheme="minorHAnsi" w:cstheme="minorHAnsi"/>
          <w:bCs/>
          <w:noProof/>
          <w:sz w:val="20"/>
          <w:szCs w:val="20"/>
          <w:lang w:val="tr-TR" w:eastAsia="fr-FR"/>
        </w:rPr>
        <w:t>ndeksi 49’dur.</w:t>
      </w:r>
      <w:r w:rsidR="00292511" w:rsidRPr="00F33573">
        <w:rPr>
          <w:rFonts w:asciiTheme="minorHAnsi" w:hAnsiTheme="minorHAnsi" w:cstheme="minorHAnsi"/>
          <w:bCs/>
          <w:noProof/>
          <w:sz w:val="20"/>
          <w:szCs w:val="20"/>
          <w:lang w:val="tr-TR" w:eastAsia="fr-FR"/>
        </w:rPr>
        <w:t xml:space="preserve"> Cilt kanseri tedavisi üzerine birçok faz III klinik çalışmalarda ortak araştırmacıdır. Çeşitli burslar ve bilimsel ödüller kazanmıştır.</w:t>
      </w:r>
    </w:p>
    <w:p w14:paraId="652CFE05" w14:textId="7DC10A83" w:rsidR="00D40729" w:rsidRPr="00F33573" w:rsidRDefault="00024B18" w:rsidP="00584FE9">
      <w:pPr>
        <w:adjustRightInd w:val="0"/>
        <w:ind w:right="530"/>
        <w:jc w:val="both"/>
        <w:rPr>
          <w:rFonts w:asciiTheme="minorHAnsi" w:hAnsiTheme="minorHAnsi" w:cstheme="minorHAnsi"/>
          <w:bCs/>
          <w:noProof/>
          <w:sz w:val="20"/>
          <w:szCs w:val="20"/>
          <w:lang w:val="tr-TR" w:eastAsia="fr-FR"/>
        </w:rPr>
      </w:pPr>
      <w:r w:rsidRPr="00F33573">
        <w:rPr>
          <w:rFonts w:asciiTheme="minorHAnsi" w:hAnsiTheme="minorHAnsi" w:cstheme="minorHAnsi"/>
          <w:bCs/>
          <w:noProof/>
          <w:sz w:val="20"/>
          <w:szCs w:val="20"/>
          <w:lang w:val="tr-TR" w:eastAsia="fr-FR"/>
        </w:rPr>
        <w:t>Son yıllarda, Dr</w:t>
      </w:r>
      <w:r w:rsidR="00014359" w:rsidRPr="00F33573">
        <w:rPr>
          <w:rFonts w:asciiTheme="minorHAnsi" w:hAnsiTheme="minorHAnsi" w:cstheme="minorHAnsi"/>
          <w:bCs/>
          <w:noProof/>
          <w:sz w:val="20"/>
          <w:szCs w:val="20"/>
          <w:lang w:val="tr-TR" w:eastAsia="fr-FR"/>
        </w:rPr>
        <w:t xml:space="preserve">. </w:t>
      </w:r>
      <w:r w:rsidRPr="00F33573">
        <w:rPr>
          <w:rFonts w:asciiTheme="minorHAnsi" w:hAnsiTheme="minorHAnsi" w:cstheme="minorHAnsi"/>
          <w:bCs/>
          <w:noProof/>
          <w:sz w:val="20"/>
          <w:szCs w:val="20"/>
          <w:lang w:val="tr-TR" w:eastAsia="fr-FR"/>
        </w:rPr>
        <w:t>Lallas birkaç ülkeden çok sayıda meslektaşıyla bilimsel işbirliği kur</w:t>
      </w:r>
      <w:r w:rsidR="00D40729" w:rsidRPr="00F33573">
        <w:rPr>
          <w:rFonts w:asciiTheme="minorHAnsi" w:hAnsiTheme="minorHAnsi" w:cstheme="minorHAnsi"/>
          <w:bCs/>
          <w:noProof/>
          <w:sz w:val="20"/>
          <w:szCs w:val="20"/>
          <w:lang w:val="tr-TR" w:eastAsia="fr-FR"/>
        </w:rPr>
        <w:t>arak</w:t>
      </w:r>
      <w:r w:rsidRPr="00F33573">
        <w:rPr>
          <w:rFonts w:asciiTheme="minorHAnsi" w:hAnsiTheme="minorHAnsi" w:cstheme="minorHAnsi"/>
          <w:bCs/>
          <w:noProof/>
          <w:sz w:val="20"/>
          <w:szCs w:val="20"/>
          <w:lang w:val="tr-TR" w:eastAsia="fr-FR"/>
        </w:rPr>
        <w:t xml:space="preserve"> cilt kanseri teşhisi ve </w:t>
      </w:r>
      <w:r w:rsidR="00014359" w:rsidRPr="00F33573">
        <w:rPr>
          <w:rFonts w:asciiTheme="minorHAnsi" w:hAnsiTheme="minorHAnsi" w:cstheme="minorHAnsi"/>
          <w:bCs/>
          <w:noProof/>
          <w:sz w:val="20"/>
          <w:szCs w:val="20"/>
          <w:lang w:val="tr-TR" w:eastAsia="fr-FR"/>
        </w:rPr>
        <w:t>tedavisi</w:t>
      </w:r>
      <w:r w:rsidRPr="00F33573">
        <w:rPr>
          <w:rFonts w:asciiTheme="minorHAnsi" w:hAnsiTheme="minorHAnsi" w:cstheme="minorHAnsi"/>
          <w:bCs/>
          <w:noProof/>
          <w:sz w:val="20"/>
          <w:szCs w:val="20"/>
          <w:lang w:val="tr-TR" w:eastAsia="fr-FR"/>
        </w:rPr>
        <w:t xml:space="preserve"> konu</w:t>
      </w:r>
      <w:r w:rsidR="00014359" w:rsidRPr="00F33573">
        <w:rPr>
          <w:rFonts w:asciiTheme="minorHAnsi" w:hAnsiTheme="minorHAnsi" w:cstheme="minorHAnsi"/>
          <w:bCs/>
          <w:noProof/>
          <w:sz w:val="20"/>
          <w:szCs w:val="20"/>
          <w:lang w:val="tr-TR" w:eastAsia="fr-FR"/>
        </w:rPr>
        <w:t>larında</w:t>
      </w:r>
      <w:r w:rsidRPr="00F33573">
        <w:rPr>
          <w:rFonts w:asciiTheme="minorHAnsi" w:hAnsiTheme="minorHAnsi" w:cstheme="minorHAnsi"/>
          <w:bCs/>
          <w:noProof/>
          <w:sz w:val="20"/>
          <w:szCs w:val="20"/>
          <w:lang w:val="tr-TR" w:eastAsia="fr-FR"/>
        </w:rPr>
        <w:t xml:space="preserve"> bir</w:t>
      </w:r>
      <w:r w:rsidR="00014359" w:rsidRPr="00F33573">
        <w:rPr>
          <w:rFonts w:asciiTheme="minorHAnsi" w:hAnsiTheme="minorHAnsi" w:cstheme="minorHAnsi"/>
          <w:bCs/>
          <w:noProof/>
          <w:sz w:val="20"/>
          <w:szCs w:val="20"/>
          <w:lang w:val="tr-TR" w:eastAsia="fr-FR"/>
        </w:rPr>
        <w:t>çok bilim kurulu üyesini</w:t>
      </w:r>
      <w:r w:rsidRPr="00F33573">
        <w:rPr>
          <w:rFonts w:asciiTheme="minorHAnsi" w:hAnsiTheme="minorHAnsi" w:cstheme="minorHAnsi"/>
          <w:bCs/>
          <w:noProof/>
          <w:sz w:val="20"/>
          <w:szCs w:val="20"/>
          <w:lang w:val="tr-TR" w:eastAsia="fr-FR"/>
        </w:rPr>
        <w:t xml:space="preserve"> denetle</w:t>
      </w:r>
      <w:r w:rsidR="00014359" w:rsidRPr="00F33573">
        <w:rPr>
          <w:rFonts w:asciiTheme="minorHAnsi" w:hAnsiTheme="minorHAnsi" w:cstheme="minorHAnsi"/>
          <w:bCs/>
          <w:noProof/>
          <w:sz w:val="20"/>
          <w:szCs w:val="20"/>
          <w:lang w:val="tr-TR" w:eastAsia="fr-FR"/>
        </w:rPr>
        <w:t>mektedir</w:t>
      </w:r>
      <w:r w:rsidRPr="00F33573">
        <w:rPr>
          <w:rFonts w:asciiTheme="minorHAnsi" w:hAnsiTheme="minorHAnsi" w:cstheme="minorHAnsi"/>
          <w:bCs/>
          <w:noProof/>
          <w:sz w:val="20"/>
          <w:szCs w:val="20"/>
          <w:lang w:val="tr-TR" w:eastAsia="fr-FR"/>
        </w:rPr>
        <w:t>.</w:t>
      </w:r>
      <w:r w:rsidR="0074566A" w:rsidRPr="00F33573">
        <w:rPr>
          <w:rFonts w:asciiTheme="minorHAnsi" w:hAnsiTheme="minorHAnsi" w:cstheme="minorHAnsi"/>
          <w:bCs/>
          <w:noProof/>
          <w:sz w:val="20"/>
          <w:szCs w:val="20"/>
          <w:lang w:val="tr-TR" w:eastAsia="fr-FR"/>
        </w:rPr>
        <w:t xml:space="preserve"> Başta dermoskopi ve cilt kanseri teşhisi ve tedavisi olmak üzere yerli ve uluslararası kongre ve toplantılara konuşmacı olarak davet edilmektedir.</w:t>
      </w:r>
      <w:r w:rsidR="00735B84" w:rsidRPr="00F33573">
        <w:rPr>
          <w:rFonts w:asciiTheme="minorHAnsi" w:hAnsiTheme="minorHAnsi" w:cstheme="minorHAnsi"/>
          <w:bCs/>
          <w:noProof/>
          <w:sz w:val="20"/>
          <w:szCs w:val="20"/>
          <w:lang w:val="tr-TR" w:eastAsia="fr-FR"/>
        </w:rPr>
        <w:t xml:space="preserve"> </w:t>
      </w:r>
      <w:r w:rsidR="00D40729" w:rsidRPr="00F33573">
        <w:rPr>
          <w:rFonts w:asciiTheme="minorHAnsi" w:hAnsiTheme="minorHAnsi" w:cstheme="minorHAnsi"/>
          <w:bCs/>
          <w:noProof/>
          <w:sz w:val="20"/>
          <w:szCs w:val="20"/>
          <w:lang w:val="tr-TR" w:eastAsia="fr-FR"/>
        </w:rPr>
        <w:t xml:space="preserve">Özellikle dermoskopi üzerine eğitim aktivitelerine </w:t>
      </w:r>
      <w:r w:rsidR="00025E8E" w:rsidRPr="00F33573">
        <w:rPr>
          <w:rFonts w:asciiTheme="minorHAnsi" w:hAnsiTheme="minorHAnsi" w:cstheme="minorHAnsi"/>
          <w:bCs/>
          <w:noProof/>
          <w:sz w:val="20"/>
          <w:szCs w:val="20"/>
          <w:lang w:val="tr-TR" w:eastAsia="fr-FR"/>
        </w:rPr>
        <w:t xml:space="preserve">ağırlı vermekte </w:t>
      </w:r>
      <w:r w:rsidR="00D40729" w:rsidRPr="00F33573">
        <w:rPr>
          <w:rFonts w:asciiTheme="minorHAnsi" w:hAnsiTheme="minorHAnsi" w:cstheme="minorHAnsi"/>
          <w:bCs/>
          <w:noProof/>
          <w:sz w:val="20"/>
          <w:szCs w:val="20"/>
          <w:lang w:val="tr-TR" w:eastAsia="fr-FR"/>
        </w:rPr>
        <w:t>çok sayıda yerli ve uluslararası kursu organize etmekte ve yer almaktadır.</w:t>
      </w:r>
      <w:r w:rsidR="0021442C" w:rsidRPr="00F33573">
        <w:rPr>
          <w:rFonts w:asciiTheme="minorHAnsi" w:hAnsiTheme="minorHAnsi" w:cstheme="minorHAnsi"/>
          <w:bCs/>
          <w:noProof/>
          <w:sz w:val="20"/>
          <w:szCs w:val="20"/>
          <w:lang w:val="tr-TR" w:eastAsia="fr-FR"/>
        </w:rPr>
        <w:t xml:space="preserve"> Dr. Lallas halihazırda Uluslararası Dermoskopi Derneği'nin başkanıdır.</w:t>
      </w:r>
    </w:p>
    <w:p w14:paraId="4A6AE61A" w14:textId="77777777" w:rsidR="00D40729" w:rsidRPr="00F33573" w:rsidRDefault="00D40729" w:rsidP="00584FE9">
      <w:pPr>
        <w:adjustRightInd w:val="0"/>
        <w:ind w:right="530"/>
        <w:jc w:val="both"/>
        <w:rPr>
          <w:rFonts w:asciiTheme="minorHAnsi" w:hAnsiTheme="minorHAnsi" w:cstheme="minorHAnsi"/>
          <w:bCs/>
          <w:noProof/>
          <w:sz w:val="20"/>
          <w:szCs w:val="20"/>
          <w:lang w:val="tr-TR" w:eastAsia="fr-FR"/>
        </w:rPr>
      </w:pPr>
    </w:p>
    <w:p w14:paraId="491D1A64" w14:textId="77777777" w:rsidR="000A5CCF" w:rsidRPr="00F33573" w:rsidRDefault="000A5CCF" w:rsidP="00584FE9">
      <w:pPr>
        <w:pStyle w:val="BodyText"/>
        <w:ind w:left="0" w:right="530"/>
        <w:rPr>
          <w:rFonts w:asciiTheme="minorHAnsi" w:hAnsiTheme="minorHAnsi" w:cstheme="minorHAnsi"/>
          <w:i/>
          <w:iCs/>
          <w:color w:val="FF0000"/>
          <w:sz w:val="20"/>
          <w:szCs w:val="20"/>
          <w:lang w:val="tr-TR"/>
        </w:rPr>
      </w:pPr>
      <w:proofErr w:type="spellStart"/>
      <w:r w:rsidRPr="00F33573">
        <w:rPr>
          <w:rFonts w:asciiTheme="minorHAnsi" w:hAnsiTheme="minorHAnsi" w:cstheme="minorHAnsi"/>
          <w:i/>
          <w:iCs/>
          <w:color w:val="FF0000"/>
          <w:sz w:val="20"/>
          <w:szCs w:val="20"/>
          <w:lang w:val="tr-TR"/>
        </w:rPr>
        <w:lastRenderedPageBreak/>
        <w:t>Expert</w:t>
      </w:r>
      <w:proofErr w:type="spellEnd"/>
      <w:r w:rsidRPr="00F33573">
        <w:rPr>
          <w:rFonts w:asciiTheme="minorHAnsi" w:hAnsiTheme="minorHAnsi" w:cstheme="minorHAnsi"/>
          <w:i/>
          <w:iCs/>
          <w:color w:val="FF0000"/>
          <w:sz w:val="20"/>
          <w:szCs w:val="20"/>
          <w:lang w:val="tr-TR"/>
        </w:rPr>
        <w:t xml:space="preserve"> </w:t>
      </w:r>
      <w:proofErr w:type="spellStart"/>
      <w:r w:rsidRPr="00F33573">
        <w:rPr>
          <w:rFonts w:asciiTheme="minorHAnsi" w:hAnsiTheme="minorHAnsi" w:cstheme="minorHAnsi"/>
          <w:i/>
          <w:iCs/>
          <w:color w:val="FF0000"/>
          <w:sz w:val="20"/>
          <w:szCs w:val="20"/>
          <w:lang w:val="tr-TR"/>
        </w:rPr>
        <w:t>quote</w:t>
      </w:r>
      <w:proofErr w:type="spellEnd"/>
      <w:r w:rsidRPr="00F33573">
        <w:rPr>
          <w:rFonts w:asciiTheme="minorHAnsi" w:hAnsiTheme="minorHAnsi" w:cstheme="minorHAnsi"/>
          <w:i/>
          <w:iCs/>
          <w:color w:val="FF0000"/>
          <w:sz w:val="20"/>
          <w:szCs w:val="20"/>
          <w:lang w:val="tr-TR"/>
        </w:rPr>
        <w:t>:</w:t>
      </w:r>
    </w:p>
    <w:p w14:paraId="3A0C58EB" w14:textId="40DFBB81" w:rsidR="00B6156C" w:rsidRPr="00F33573" w:rsidRDefault="00B6156C" w:rsidP="00584FE9">
      <w:pPr>
        <w:adjustRightInd w:val="0"/>
        <w:ind w:right="530"/>
        <w:jc w:val="both"/>
        <w:rPr>
          <w:rFonts w:asciiTheme="minorHAnsi" w:hAnsiTheme="minorHAnsi" w:cstheme="minorHAnsi"/>
          <w:bCs/>
          <w:noProof/>
          <w:sz w:val="20"/>
          <w:szCs w:val="20"/>
          <w:lang w:val="tr-TR" w:eastAsia="fr-FR"/>
        </w:rPr>
      </w:pPr>
      <w:r w:rsidRPr="00F33573">
        <w:rPr>
          <w:rFonts w:asciiTheme="minorHAnsi" w:hAnsiTheme="minorHAnsi" w:cstheme="minorHAnsi"/>
          <w:b/>
          <w:noProof/>
          <w:sz w:val="20"/>
          <w:szCs w:val="20"/>
          <w:lang w:val="tr-TR" w:eastAsia="fr-FR"/>
        </w:rPr>
        <w:t>Dr. Eduardo Nagore</w:t>
      </w:r>
      <w:r w:rsidRPr="00F33573">
        <w:rPr>
          <w:rFonts w:asciiTheme="minorHAnsi" w:hAnsiTheme="minorHAnsi" w:cstheme="minorHAnsi"/>
          <w:bCs/>
          <w:noProof/>
          <w:sz w:val="20"/>
          <w:szCs w:val="20"/>
          <w:lang w:val="tr-TR" w:eastAsia="fr-FR"/>
        </w:rPr>
        <w:t xml:space="preserve">, 2009'dan beri İspanya  Valensiya’da ki </w:t>
      </w:r>
      <w:r w:rsidR="00056E4E" w:rsidRPr="00F33573">
        <w:rPr>
          <w:rFonts w:asciiTheme="minorHAnsi" w:hAnsiTheme="minorHAnsi" w:cstheme="minorHAnsi"/>
          <w:bCs/>
          <w:noProof/>
          <w:sz w:val="20"/>
          <w:szCs w:val="20"/>
          <w:lang w:val="tr-TR" w:eastAsia="fr-FR"/>
        </w:rPr>
        <w:t xml:space="preserve">Valensiya Onkoloji Enstitüsü </w:t>
      </w:r>
      <w:r w:rsidRPr="00F33573">
        <w:rPr>
          <w:rFonts w:asciiTheme="minorHAnsi" w:hAnsiTheme="minorHAnsi" w:cstheme="minorHAnsi"/>
          <w:bCs/>
          <w:noProof/>
          <w:sz w:val="20"/>
          <w:szCs w:val="20"/>
          <w:lang w:val="tr-TR" w:eastAsia="fr-FR"/>
        </w:rPr>
        <w:t>Vakfı Dermatoloji Bölümü'ndeki Melanom Birimi'nin bölüm şefi ve 2012'den beri Valensiya Katolik Üniversitesi Saint Vincent Martyr'de profesördür.</w:t>
      </w:r>
      <w:r w:rsidR="00056E4E" w:rsidRPr="00F33573">
        <w:rPr>
          <w:rFonts w:asciiTheme="minorHAnsi" w:hAnsiTheme="minorHAnsi" w:cstheme="minorHAnsi"/>
          <w:bCs/>
          <w:noProof/>
          <w:sz w:val="20"/>
          <w:szCs w:val="20"/>
          <w:lang w:val="tr-TR" w:eastAsia="fr-FR"/>
        </w:rPr>
        <w:t xml:space="preserve"> 2018'den beri Actas Dermo-Sifiliográficas dergisinin baş editörü ve Cancers (2019-halen), Actas Dermo-Sifiliográficas (2014-2018) ve JEADV Clinical Practice dergilerinin de içinde olduğu birçok hakemli derginin yardımcı editörüdür.</w:t>
      </w:r>
      <w:r w:rsidR="00807B14" w:rsidRPr="00F33573">
        <w:rPr>
          <w:rFonts w:asciiTheme="minorHAnsi" w:hAnsiTheme="minorHAnsi" w:cstheme="minorHAnsi"/>
          <w:bCs/>
          <w:noProof/>
          <w:sz w:val="20"/>
          <w:szCs w:val="20"/>
          <w:lang w:val="tr-TR" w:eastAsia="fr-FR"/>
        </w:rPr>
        <w:t xml:space="preserve"> Avrupa Dermatoloji ve Venereoloji Akademisi (EADV) (2017-2021) yönetim kurulu üyeliği yapmış</w:t>
      </w:r>
      <w:r w:rsidR="00552D0B" w:rsidRPr="00F33573">
        <w:rPr>
          <w:rFonts w:asciiTheme="minorHAnsi" w:hAnsiTheme="minorHAnsi" w:cstheme="minorHAnsi"/>
          <w:bCs/>
          <w:noProof/>
          <w:sz w:val="20"/>
          <w:szCs w:val="20"/>
          <w:lang w:val="tr-TR" w:eastAsia="fr-FR"/>
        </w:rPr>
        <w:t>tır</w:t>
      </w:r>
      <w:r w:rsidR="00807B14" w:rsidRPr="00F33573">
        <w:rPr>
          <w:rFonts w:asciiTheme="minorHAnsi" w:hAnsiTheme="minorHAnsi" w:cstheme="minorHAnsi"/>
          <w:bCs/>
          <w:noProof/>
          <w:sz w:val="20"/>
          <w:szCs w:val="20"/>
          <w:lang w:val="tr-TR" w:eastAsia="fr-FR"/>
        </w:rPr>
        <w:t xml:space="preserve"> ve EADV Bilimsel Programlama Komitesi (2018-halen) üyesi olarak görev yapmaktadır.</w:t>
      </w:r>
      <w:r w:rsidR="00AA2166" w:rsidRPr="00F33573">
        <w:rPr>
          <w:rFonts w:asciiTheme="minorHAnsi" w:hAnsiTheme="minorHAnsi" w:cstheme="minorHAnsi"/>
          <w:bCs/>
          <w:noProof/>
          <w:sz w:val="20"/>
          <w:szCs w:val="20"/>
          <w:lang w:val="tr-TR" w:eastAsia="fr-FR"/>
        </w:rPr>
        <w:t xml:space="preserve"> 2015 yılında İspanya Valenciya</w:t>
      </w:r>
      <w:r w:rsidR="00552D0B" w:rsidRPr="00F33573">
        <w:rPr>
          <w:rFonts w:asciiTheme="minorHAnsi" w:hAnsiTheme="minorHAnsi" w:cstheme="minorHAnsi"/>
          <w:bCs/>
          <w:noProof/>
          <w:sz w:val="20"/>
          <w:szCs w:val="20"/>
          <w:lang w:val="tr-TR" w:eastAsia="fr-FR"/>
        </w:rPr>
        <w:t xml:space="preserve">’da </w:t>
      </w:r>
      <w:r w:rsidR="00AA2166" w:rsidRPr="00F33573">
        <w:rPr>
          <w:rFonts w:asciiTheme="minorHAnsi" w:hAnsiTheme="minorHAnsi" w:cstheme="minorHAnsi"/>
          <w:bCs/>
          <w:noProof/>
          <w:sz w:val="20"/>
          <w:szCs w:val="20"/>
          <w:lang w:val="tr-TR" w:eastAsia="fr-FR"/>
        </w:rPr>
        <w:t>düzenlenen 12. EADV Bahar Sempozyumu'nun da başkan</w:t>
      </w:r>
      <w:r w:rsidR="001555FB" w:rsidRPr="00F33573">
        <w:rPr>
          <w:rFonts w:asciiTheme="minorHAnsi" w:hAnsiTheme="minorHAnsi" w:cstheme="minorHAnsi"/>
          <w:bCs/>
          <w:noProof/>
          <w:sz w:val="20"/>
          <w:szCs w:val="20"/>
          <w:lang w:val="tr-TR" w:eastAsia="fr-FR"/>
        </w:rPr>
        <w:t>lığını üstlenmiştir</w:t>
      </w:r>
      <w:r w:rsidR="00AA2166" w:rsidRPr="00F33573">
        <w:rPr>
          <w:rFonts w:asciiTheme="minorHAnsi" w:hAnsiTheme="minorHAnsi" w:cstheme="minorHAnsi"/>
          <w:bCs/>
          <w:noProof/>
          <w:sz w:val="20"/>
          <w:szCs w:val="20"/>
          <w:lang w:val="tr-TR" w:eastAsia="fr-FR"/>
        </w:rPr>
        <w:t xml:space="preserve">. </w:t>
      </w:r>
    </w:p>
    <w:p w14:paraId="1DBB8028" w14:textId="464EF336" w:rsidR="00AA2166" w:rsidRPr="00F33573" w:rsidRDefault="00AA2166" w:rsidP="00584FE9">
      <w:pPr>
        <w:adjustRightInd w:val="0"/>
        <w:ind w:right="530"/>
        <w:jc w:val="both"/>
        <w:rPr>
          <w:rFonts w:asciiTheme="minorHAnsi" w:hAnsiTheme="minorHAnsi" w:cstheme="minorHAnsi"/>
          <w:bCs/>
          <w:noProof/>
          <w:sz w:val="20"/>
          <w:szCs w:val="20"/>
          <w:lang w:val="tr-TR" w:eastAsia="fr-FR"/>
        </w:rPr>
      </w:pPr>
      <w:r w:rsidRPr="00F33573">
        <w:rPr>
          <w:rFonts w:asciiTheme="minorHAnsi" w:hAnsiTheme="minorHAnsi" w:cstheme="minorHAnsi"/>
          <w:bCs/>
          <w:noProof/>
          <w:sz w:val="20"/>
          <w:szCs w:val="20"/>
          <w:lang w:val="tr-TR" w:eastAsia="fr-FR"/>
        </w:rPr>
        <w:t xml:space="preserve">Melanom Araştırmaları Derneği, Avrupa Pigment Hücre Araştırmaları Derneği, Dermatoloji Dünya Kongresi, EADV, Avrupa Dermato-Onkoloji Akademisi ve İspanyol Dermatoloji ve Veneroloji Akademisi'nin çeşitli toplantılarında </w:t>
      </w:r>
      <w:r w:rsidR="007C5C28" w:rsidRPr="00F33573">
        <w:rPr>
          <w:rFonts w:asciiTheme="minorHAnsi" w:hAnsiTheme="minorHAnsi" w:cstheme="minorHAnsi"/>
          <w:bCs/>
          <w:noProof/>
          <w:sz w:val="20"/>
          <w:szCs w:val="20"/>
          <w:lang w:val="tr-TR" w:eastAsia="fr-FR"/>
        </w:rPr>
        <w:t>konferans</w:t>
      </w:r>
      <w:r w:rsidR="00552D0B" w:rsidRPr="00F33573">
        <w:rPr>
          <w:rFonts w:asciiTheme="minorHAnsi" w:hAnsiTheme="minorHAnsi" w:cstheme="minorHAnsi"/>
          <w:bCs/>
          <w:noProof/>
          <w:sz w:val="20"/>
          <w:szCs w:val="20"/>
          <w:lang w:val="tr-TR" w:eastAsia="fr-FR"/>
        </w:rPr>
        <w:t>lar</w:t>
      </w:r>
      <w:r w:rsidR="007C5C28" w:rsidRPr="00F33573">
        <w:rPr>
          <w:rFonts w:asciiTheme="minorHAnsi" w:hAnsiTheme="minorHAnsi" w:cstheme="minorHAnsi"/>
          <w:bCs/>
          <w:noProof/>
          <w:sz w:val="20"/>
          <w:szCs w:val="20"/>
          <w:lang w:val="tr-TR" w:eastAsia="fr-FR"/>
        </w:rPr>
        <w:t xml:space="preserve"> </w:t>
      </w:r>
      <w:r w:rsidRPr="00F33573">
        <w:rPr>
          <w:rFonts w:asciiTheme="minorHAnsi" w:hAnsiTheme="minorHAnsi" w:cstheme="minorHAnsi"/>
          <w:bCs/>
          <w:noProof/>
          <w:sz w:val="20"/>
          <w:szCs w:val="20"/>
          <w:lang w:val="tr-TR" w:eastAsia="fr-FR"/>
        </w:rPr>
        <w:t>ver</w:t>
      </w:r>
      <w:r w:rsidR="00552D0B" w:rsidRPr="00F33573">
        <w:rPr>
          <w:rFonts w:asciiTheme="minorHAnsi" w:hAnsiTheme="minorHAnsi" w:cstheme="minorHAnsi"/>
          <w:bCs/>
          <w:noProof/>
          <w:sz w:val="20"/>
          <w:szCs w:val="20"/>
          <w:lang w:val="tr-TR" w:eastAsia="fr-FR"/>
        </w:rPr>
        <w:t>miştir</w:t>
      </w:r>
      <w:r w:rsidRPr="00F33573">
        <w:rPr>
          <w:rFonts w:asciiTheme="minorHAnsi" w:hAnsiTheme="minorHAnsi" w:cstheme="minorHAnsi"/>
          <w:bCs/>
          <w:noProof/>
          <w:sz w:val="20"/>
          <w:szCs w:val="20"/>
          <w:lang w:val="tr-TR" w:eastAsia="fr-FR"/>
        </w:rPr>
        <w:t>.</w:t>
      </w:r>
      <w:r w:rsidR="007C5C28" w:rsidRPr="00F33573">
        <w:rPr>
          <w:rFonts w:asciiTheme="minorHAnsi" w:hAnsiTheme="minorHAnsi" w:cstheme="minorHAnsi"/>
          <w:bCs/>
          <w:noProof/>
          <w:sz w:val="20"/>
          <w:szCs w:val="20"/>
          <w:lang w:val="tr-TR" w:eastAsia="fr-FR"/>
        </w:rPr>
        <w:t xml:space="preserve"> Dr. Eduardo Nagore, PubMed'de endeksli 319 bilimsel makaleyi tek başına ve beraber yazmıştır (H-Index = 34).</w:t>
      </w:r>
    </w:p>
    <w:p w14:paraId="762A8BC1" w14:textId="77777777" w:rsidR="00B6156C" w:rsidRPr="00F33573" w:rsidRDefault="00B6156C" w:rsidP="00584FE9">
      <w:pPr>
        <w:adjustRightInd w:val="0"/>
        <w:ind w:right="530"/>
        <w:jc w:val="both"/>
        <w:rPr>
          <w:rFonts w:asciiTheme="minorHAnsi" w:hAnsiTheme="minorHAnsi" w:cstheme="minorHAnsi"/>
          <w:b/>
          <w:noProof/>
          <w:sz w:val="20"/>
          <w:szCs w:val="20"/>
          <w:lang w:val="tr-TR" w:eastAsia="fr-FR"/>
        </w:rPr>
      </w:pPr>
    </w:p>
    <w:p w14:paraId="2D48F0D7" w14:textId="77777777" w:rsidR="00B6156C" w:rsidRPr="00F33573" w:rsidRDefault="00B6156C" w:rsidP="00584FE9">
      <w:pPr>
        <w:adjustRightInd w:val="0"/>
        <w:ind w:right="530"/>
        <w:jc w:val="both"/>
        <w:rPr>
          <w:rFonts w:asciiTheme="minorHAnsi" w:hAnsiTheme="minorHAnsi" w:cstheme="minorHAnsi"/>
          <w:b/>
          <w:noProof/>
          <w:sz w:val="20"/>
          <w:szCs w:val="20"/>
          <w:lang w:val="tr-TR" w:eastAsia="fr-FR"/>
        </w:rPr>
      </w:pPr>
    </w:p>
    <w:p w14:paraId="538BDD3D" w14:textId="77777777" w:rsidR="00D37B15" w:rsidRPr="00F33573" w:rsidRDefault="00D37B15" w:rsidP="00584FE9">
      <w:pPr>
        <w:pStyle w:val="BodyText"/>
        <w:ind w:left="0" w:right="530"/>
        <w:rPr>
          <w:rFonts w:asciiTheme="minorHAnsi" w:hAnsiTheme="minorHAnsi" w:cstheme="minorHAnsi"/>
          <w:i/>
          <w:iCs/>
          <w:color w:val="FF0000"/>
          <w:sz w:val="20"/>
          <w:szCs w:val="20"/>
          <w:lang w:val="tr-TR"/>
        </w:rPr>
      </w:pPr>
      <w:proofErr w:type="spellStart"/>
      <w:r w:rsidRPr="00F33573">
        <w:rPr>
          <w:rFonts w:asciiTheme="minorHAnsi" w:hAnsiTheme="minorHAnsi" w:cstheme="minorHAnsi"/>
          <w:i/>
          <w:iCs/>
          <w:color w:val="FF0000"/>
          <w:sz w:val="20"/>
          <w:szCs w:val="20"/>
          <w:lang w:val="tr-TR"/>
        </w:rPr>
        <w:t>Expert</w:t>
      </w:r>
      <w:proofErr w:type="spellEnd"/>
      <w:r w:rsidRPr="00F33573">
        <w:rPr>
          <w:rFonts w:asciiTheme="minorHAnsi" w:hAnsiTheme="minorHAnsi" w:cstheme="minorHAnsi"/>
          <w:i/>
          <w:iCs/>
          <w:color w:val="FF0000"/>
          <w:sz w:val="20"/>
          <w:szCs w:val="20"/>
          <w:lang w:val="tr-TR"/>
        </w:rPr>
        <w:t xml:space="preserve"> </w:t>
      </w:r>
      <w:proofErr w:type="spellStart"/>
      <w:r w:rsidRPr="00F33573">
        <w:rPr>
          <w:rFonts w:asciiTheme="minorHAnsi" w:hAnsiTheme="minorHAnsi" w:cstheme="minorHAnsi"/>
          <w:i/>
          <w:iCs/>
          <w:color w:val="FF0000"/>
          <w:sz w:val="20"/>
          <w:szCs w:val="20"/>
          <w:lang w:val="tr-TR"/>
        </w:rPr>
        <w:t>quote</w:t>
      </w:r>
      <w:proofErr w:type="spellEnd"/>
      <w:r w:rsidRPr="00F33573">
        <w:rPr>
          <w:rFonts w:asciiTheme="minorHAnsi" w:hAnsiTheme="minorHAnsi" w:cstheme="minorHAnsi"/>
          <w:i/>
          <w:iCs/>
          <w:color w:val="FF0000"/>
          <w:sz w:val="20"/>
          <w:szCs w:val="20"/>
          <w:lang w:val="tr-TR"/>
        </w:rPr>
        <w:t>:</w:t>
      </w:r>
    </w:p>
    <w:p w14:paraId="22C164CF" w14:textId="63E270C0" w:rsidR="00925A58" w:rsidRPr="00F33573" w:rsidRDefault="00925A58" w:rsidP="00584FE9">
      <w:pPr>
        <w:tabs>
          <w:tab w:val="left" w:pos="360"/>
          <w:tab w:val="left" w:pos="1416"/>
          <w:tab w:val="left" w:pos="2160"/>
          <w:tab w:val="left" w:pos="2880"/>
          <w:tab w:val="left" w:pos="3600"/>
          <w:tab w:val="left" w:pos="4320"/>
          <w:tab w:val="left" w:pos="5040"/>
          <w:tab w:val="left" w:pos="5760"/>
          <w:tab w:val="left" w:pos="6480"/>
          <w:tab w:val="left" w:pos="7200"/>
          <w:tab w:val="left" w:pos="7920"/>
        </w:tabs>
        <w:adjustRightInd w:val="0"/>
        <w:ind w:right="530"/>
        <w:rPr>
          <w:rFonts w:asciiTheme="minorHAnsi" w:hAnsiTheme="minorHAnsi" w:cstheme="minorHAnsi"/>
          <w:color w:val="000000"/>
          <w:sz w:val="20"/>
          <w:szCs w:val="20"/>
          <w:lang w:val="tr-TR"/>
        </w:rPr>
      </w:pPr>
      <w:r w:rsidRPr="00F33573">
        <w:rPr>
          <w:rFonts w:asciiTheme="minorHAnsi" w:hAnsiTheme="minorHAnsi" w:cstheme="minorHAnsi"/>
          <w:b/>
          <w:bCs/>
          <w:color w:val="000000"/>
          <w:sz w:val="20"/>
          <w:szCs w:val="20"/>
          <w:lang w:val="tr-TR"/>
        </w:rPr>
        <w:t xml:space="preserve">Giuseppe </w:t>
      </w:r>
      <w:proofErr w:type="spellStart"/>
      <w:r w:rsidRPr="00F33573">
        <w:rPr>
          <w:rFonts w:asciiTheme="minorHAnsi" w:hAnsiTheme="minorHAnsi" w:cstheme="minorHAnsi"/>
          <w:b/>
          <w:bCs/>
          <w:color w:val="000000"/>
          <w:sz w:val="20"/>
          <w:szCs w:val="20"/>
          <w:lang w:val="tr-TR"/>
        </w:rPr>
        <w:t>Argenziano</w:t>
      </w:r>
      <w:proofErr w:type="spellEnd"/>
      <w:r w:rsidRPr="00F33573">
        <w:rPr>
          <w:rFonts w:asciiTheme="minorHAnsi" w:hAnsiTheme="minorHAnsi" w:cstheme="minorHAnsi"/>
          <w:color w:val="000000"/>
          <w:sz w:val="20"/>
          <w:szCs w:val="20"/>
          <w:lang w:val="tr-TR"/>
        </w:rPr>
        <w:t xml:space="preserve">, İtalya, Napoli’de bulunan </w:t>
      </w:r>
      <w:proofErr w:type="spellStart"/>
      <w:r w:rsidRPr="00F33573">
        <w:rPr>
          <w:rFonts w:asciiTheme="minorHAnsi" w:hAnsiTheme="minorHAnsi" w:cstheme="minorHAnsi"/>
          <w:color w:val="000000"/>
          <w:sz w:val="20"/>
          <w:szCs w:val="20"/>
          <w:lang w:val="tr-TR"/>
        </w:rPr>
        <w:t>Campania</w:t>
      </w:r>
      <w:proofErr w:type="spellEnd"/>
      <w:r w:rsidRPr="00F33573">
        <w:rPr>
          <w:rFonts w:asciiTheme="minorHAnsi" w:hAnsiTheme="minorHAnsi" w:cstheme="minorHAnsi"/>
          <w:color w:val="000000"/>
          <w:sz w:val="20"/>
          <w:szCs w:val="20"/>
          <w:lang w:val="tr-TR"/>
        </w:rPr>
        <w:t xml:space="preserve"> Üniversitesi'nde tam profesör ve Dermatoloji Birimi Başkanıdır; Uluslararası </w:t>
      </w:r>
      <w:proofErr w:type="spellStart"/>
      <w:r w:rsidRPr="00F33573">
        <w:rPr>
          <w:rFonts w:asciiTheme="minorHAnsi" w:hAnsiTheme="minorHAnsi" w:cstheme="minorHAnsi"/>
          <w:color w:val="000000"/>
          <w:sz w:val="20"/>
          <w:szCs w:val="20"/>
          <w:lang w:val="tr-TR"/>
        </w:rPr>
        <w:t>Dermoskopi</w:t>
      </w:r>
      <w:proofErr w:type="spellEnd"/>
      <w:r w:rsidRPr="00F33573">
        <w:rPr>
          <w:rFonts w:asciiTheme="minorHAnsi" w:hAnsiTheme="minorHAnsi" w:cstheme="minorHAnsi"/>
          <w:color w:val="000000"/>
          <w:sz w:val="20"/>
          <w:szCs w:val="20"/>
          <w:lang w:val="tr-TR"/>
        </w:rPr>
        <w:t xml:space="preserve"> Derneği'nin kurucu ortağı ve geçmiş başkanı, </w:t>
      </w:r>
      <w:proofErr w:type="spellStart"/>
      <w:r w:rsidRPr="00F33573">
        <w:rPr>
          <w:rFonts w:asciiTheme="minorHAnsi" w:hAnsiTheme="minorHAnsi" w:cstheme="minorHAnsi"/>
          <w:color w:val="000000"/>
          <w:sz w:val="20"/>
          <w:szCs w:val="20"/>
          <w:lang w:val="tr-TR"/>
        </w:rPr>
        <w:t>Dermatology</w:t>
      </w:r>
      <w:proofErr w:type="spellEnd"/>
      <w:r w:rsidRPr="00F33573">
        <w:rPr>
          <w:rFonts w:asciiTheme="minorHAnsi" w:hAnsiTheme="minorHAnsi" w:cstheme="minorHAnsi"/>
          <w:color w:val="000000"/>
          <w:sz w:val="20"/>
          <w:szCs w:val="20"/>
          <w:lang w:val="tr-TR"/>
        </w:rPr>
        <w:t xml:space="preserve"> </w:t>
      </w:r>
      <w:proofErr w:type="spellStart"/>
      <w:r w:rsidRPr="00F33573">
        <w:rPr>
          <w:rFonts w:asciiTheme="minorHAnsi" w:hAnsiTheme="minorHAnsi" w:cstheme="minorHAnsi"/>
          <w:color w:val="000000"/>
          <w:sz w:val="20"/>
          <w:szCs w:val="20"/>
          <w:lang w:val="tr-TR"/>
        </w:rPr>
        <w:t>Practical</w:t>
      </w:r>
      <w:proofErr w:type="spellEnd"/>
      <w:r w:rsidRPr="00F33573">
        <w:rPr>
          <w:rFonts w:asciiTheme="minorHAnsi" w:hAnsiTheme="minorHAnsi" w:cstheme="minorHAnsi"/>
          <w:color w:val="000000"/>
          <w:sz w:val="20"/>
          <w:szCs w:val="20"/>
          <w:lang w:val="tr-TR"/>
        </w:rPr>
        <w:t xml:space="preserve"> </w:t>
      </w:r>
      <w:proofErr w:type="spellStart"/>
      <w:r w:rsidRPr="00F33573">
        <w:rPr>
          <w:rFonts w:asciiTheme="minorHAnsi" w:hAnsiTheme="minorHAnsi" w:cstheme="minorHAnsi"/>
          <w:color w:val="000000"/>
          <w:sz w:val="20"/>
          <w:szCs w:val="20"/>
          <w:lang w:val="tr-TR"/>
        </w:rPr>
        <w:t>and</w:t>
      </w:r>
      <w:proofErr w:type="spellEnd"/>
      <w:r w:rsidRPr="00F33573">
        <w:rPr>
          <w:rFonts w:asciiTheme="minorHAnsi" w:hAnsiTheme="minorHAnsi" w:cstheme="minorHAnsi"/>
          <w:color w:val="000000"/>
          <w:sz w:val="20"/>
          <w:szCs w:val="20"/>
          <w:lang w:val="tr-TR"/>
        </w:rPr>
        <w:t xml:space="preserve"> </w:t>
      </w:r>
      <w:proofErr w:type="spellStart"/>
      <w:r w:rsidRPr="00F33573">
        <w:rPr>
          <w:rFonts w:asciiTheme="minorHAnsi" w:hAnsiTheme="minorHAnsi" w:cstheme="minorHAnsi"/>
          <w:color w:val="000000"/>
          <w:sz w:val="20"/>
          <w:szCs w:val="20"/>
          <w:lang w:val="tr-TR"/>
        </w:rPr>
        <w:t>Conceptual</w:t>
      </w:r>
      <w:proofErr w:type="spellEnd"/>
      <w:r w:rsidRPr="00F33573">
        <w:rPr>
          <w:rFonts w:asciiTheme="minorHAnsi" w:hAnsiTheme="minorHAnsi" w:cstheme="minorHAnsi"/>
          <w:color w:val="000000"/>
          <w:sz w:val="20"/>
          <w:szCs w:val="20"/>
          <w:lang w:val="tr-TR"/>
        </w:rPr>
        <w:t xml:space="preserve"> dergisinin baş editörüdür.</w:t>
      </w:r>
      <w:r w:rsidR="00DE7EF4" w:rsidRPr="00F33573">
        <w:rPr>
          <w:rFonts w:asciiTheme="minorHAnsi" w:hAnsiTheme="minorHAnsi" w:cstheme="minorHAnsi"/>
          <w:color w:val="000000"/>
          <w:sz w:val="20"/>
          <w:szCs w:val="20"/>
          <w:lang w:val="tr-TR"/>
        </w:rPr>
        <w:t xml:space="preserve"> </w:t>
      </w:r>
      <w:proofErr w:type="spellStart"/>
      <w:r w:rsidR="00DE7EF4" w:rsidRPr="00F33573">
        <w:rPr>
          <w:rFonts w:asciiTheme="minorHAnsi" w:hAnsiTheme="minorHAnsi" w:cstheme="minorHAnsi"/>
          <w:color w:val="000000"/>
          <w:sz w:val="20"/>
          <w:szCs w:val="20"/>
          <w:lang w:val="tr-TR"/>
        </w:rPr>
        <w:t>Dermoskopi</w:t>
      </w:r>
      <w:proofErr w:type="spellEnd"/>
      <w:r w:rsidR="00DE7EF4" w:rsidRPr="00F33573">
        <w:rPr>
          <w:rFonts w:asciiTheme="minorHAnsi" w:hAnsiTheme="minorHAnsi" w:cstheme="minorHAnsi"/>
          <w:color w:val="000000"/>
          <w:sz w:val="20"/>
          <w:szCs w:val="20"/>
          <w:lang w:val="tr-TR"/>
        </w:rPr>
        <w:t xml:space="preserve">, </w:t>
      </w:r>
      <w:proofErr w:type="spellStart"/>
      <w:r w:rsidR="00DE7EF4" w:rsidRPr="00F33573">
        <w:rPr>
          <w:rFonts w:asciiTheme="minorHAnsi" w:hAnsiTheme="minorHAnsi" w:cstheme="minorHAnsi"/>
          <w:color w:val="000000"/>
          <w:sz w:val="20"/>
          <w:szCs w:val="20"/>
          <w:lang w:val="tr-TR"/>
        </w:rPr>
        <w:t>melanom</w:t>
      </w:r>
      <w:proofErr w:type="spellEnd"/>
      <w:r w:rsidR="00DE7EF4" w:rsidRPr="00F33573">
        <w:rPr>
          <w:rFonts w:asciiTheme="minorHAnsi" w:hAnsiTheme="minorHAnsi" w:cstheme="minorHAnsi"/>
          <w:color w:val="000000"/>
          <w:sz w:val="20"/>
          <w:szCs w:val="20"/>
          <w:lang w:val="tr-TR"/>
        </w:rPr>
        <w:t xml:space="preserve"> ve </w:t>
      </w:r>
      <w:proofErr w:type="spellStart"/>
      <w:r w:rsidR="00DE7EF4" w:rsidRPr="00F33573">
        <w:rPr>
          <w:rFonts w:asciiTheme="minorHAnsi" w:hAnsiTheme="minorHAnsi" w:cstheme="minorHAnsi"/>
          <w:color w:val="000000"/>
          <w:sz w:val="20"/>
          <w:szCs w:val="20"/>
          <w:lang w:val="tr-TR"/>
        </w:rPr>
        <w:t>melanom</w:t>
      </w:r>
      <w:proofErr w:type="spellEnd"/>
      <w:r w:rsidR="00DE7EF4" w:rsidRPr="00F33573">
        <w:rPr>
          <w:rFonts w:asciiTheme="minorHAnsi" w:hAnsiTheme="minorHAnsi" w:cstheme="minorHAnsi"/>
          <w:color w:val="000000"/>
          <w:sz w:val="20"/>
          <w:szCs w:val="20"/>
          <w:lang w:val="tr-TR"/>
        </w:rPr>
        <w:t xml:space="preserve"> dışı cilt kanseri ile ilgili çok sayıda bilimsel makalenin ve kitabın yazarı olarak başlıca araştırma alanı </w:t>
      </w:r>
      <w:proofErr w:type="spellStart"/>
      <w:r w:rsidR="00DE7EF4" w:rsidRPr="00F33573">
        <w:rPr>
          <w:rFonts w:asciiTheme="minorHAnsi" w:hAnsiTheme="minorHAnsi" w:cstheme="minorHAnsi"/>
          <w:color w:val="000000"/>
          <w:sz w:val="20"/>
          <w:szCs w:val="20"/>
          <w:lang w:val="tr-TR"/>
        </w:rPr>
        <w:t>dermato</w:t>
      </w:r>
      <w:proofErr w:type="spellEnd"/>
      <w:r w:rsidR="00DE7EF4" w:rsidRPr="00F33573">
        <w:rPr>
          <w:rFonts w:asciiTheme="minorHAnsi" w:hAnsiTheme="minorHAnsi" w:cstheme="minorHAnsi"/>
          <w:color w:val="000000"/>
          <w:sz w:val="20"/>
          <w:szCs w:val="20"/>
          <w:lang w:val="tr-TR"/>
        </w:rPr>
        <w:t>-onkolojidir.</w:t>
      </w:r>
      <w:r w:rsidR="00095C23" w:rsidRPr="00F33573">
        <w:rPr>
          <w:rFonts w:asciiTheme="minorHAnsi" w:hAnsiTheme="minorHAnsi" w:cstheme="minorHAnsi"/>
          <w:color w:val="000000"/>
          <w:sz w:val="20"/>
          <w:szCs w:val="20"/>
          <w:lang w:val="tr-TR"/>
        </w:rPr>
        <w:t xml:space="preserve"> </w:t>
      </w:r>
      <w:proofErr w:type="spellStart"/>
      <w:r w:rsidR="00095C23" w:rsidRPr="00F33573">
        <w:rPr>
          <w:rFonts w:asciiTheme="minorHAnsi" w:hAnsiTheme="minorHAnsi" w:cstheme="minorHAnsi"/>
          <w:color w:val="000000"/>
          <w:sz w:val="20"/>
          <w:szCs w:val="20"/>
          <w:lang w:val="tr-TR"/>
        </w:rPr>
        <w:t>Campania</w:t>
      </w:r>
      <w:proofErr w:type="spellEnd"/>
      <w:r w:rsidR="00095C23" w:rsidRPr="00F33573">
        <w:rPr>
          <w:rFonts w:asciiTheme="minorHAnsi" w:hAnsiTheme="minorHAnsi" w:cstheme="minorHAnsi"/>
          <w:color w:val="000000"/>
          <w:sz w:val="20"/>
          <w:szCs w:val="20"/>
          <w:lang w:val="tr-TR"/>
        </w:rPr>
        <w:t xml:space="preserve"> Üniversitesi'ndeki Melanoma Birimi'nin koordinatörü olarak, özellikle </w:t>
      </w:r>
      <w:proofErr w:type="spellStart"/>
      <w:r w:rsidR="00095C23" w:rsidRPr="00F33573">
        <w:rPr>
          <w:rFonts w:asciiTheme="minorHAnsi" w:hAnsiTheme="minorHAnsi" w:cstheme="minorHAnsi"/>
          <w:color w:val="000000"/>
          <w:sz w:val="20"/>
          <w:szCs w:val="20"/>
          <w:lang w:val="tr-TR"/>
        </w:rPr>
        <w:t>melanomlu</w:t>
      </w:r>
      <w:proofErr w:type="spellEnd"/>
      <w:r w:rsidR="00095C23" w:rsidRPr="00F33573">
        <w:rPr>
          <w:rFonts w:asciiTheme="minorHAnsi" w:hAnsiTheme="minorHAnsi" w:cstheme="minorHAnsi"/>
          <w:color w:val="000000"/>
          <w:sz w:val="20"/>
          <w:szCs w:val="20"/>
          <w:lang w:val="tr-TR"/>
        </w:rPr>
        <w:t xml:space="preserve"> ve </w:t>
      </w:r>
      <w:proofErr w:type="spellStart"/>
      <w:r w:rsidR="00095C23" w:rsidRPr="00F33573">
        <w:rPr>
          <w:rFonts w:asciiTheme="minorHAnsi" w:hAnsiTheme="minorHAnsi" w:cstheme="minorHAnsi"/>
          <w:color w:val="000000"/>
          <w:sz w:val="20"/>
          <w:szCs w:val="20"/>
          <w:lang w:val="tr-TR"/>
        </w:rPr>
        <w:t>melanom</w:t>
      </w:r>
      <w:proofErr w:type="spellEnd"/>
      <w:r w:rsidR="00095C23" w:rsidRPr="00F33573">
        <w:rPr>
          <w:rFonts w:asciiTheme="minorHAnsi" w:hAnsiTheme="minorHAnsi" w:cstheme="minorHAnsi"/>
          <w:color w:val="000000"/>
          <w:sz w:val="20"/>
          <w:szCs w:val="20"/>
          <w:lang w:val="tr-TR"/>
        </w:rPr>
        <w:t xml:space="preserve"> dışı cilt kanserli hastaların tanı ve tedavisine adanmış başarılı bir üçüncü basamak, multidisipliner sevk</w:t>
      </w:r>
      <w:r w:rsidR="002E0475" w:rsidRPr="00F33573">
        <w:rPr>
          <w:rFonts w:asciiTheme="minorHAnsi" w:hAnsiTheme="minorHAnsi" w:cstheme="minorHAnsi"/>
          <w:color w:val="000000"/>
          <w:sz w:val="20"/>
          <w:szCs w:val="20"/>
          <w:lang w:val="tr-TR"/>
        </w:rPr>
        <w:t xml:space="preserve"> </w:t>
      </w:r>
      <w:r w:rsidR="00095C23" w:rsidRPr="00F33573">
        <w:rPr>
          <w:rFonts w:asciiTheme="minorHAnsi" w:hAnsiTheme="minorHAnsi" w:cstheme="minorHAnsi"/>
          <w:color w:val="000000"/>
          <w:sz w:val="20"/>
          <w:szCs w:val="20"/>
          <w:lang w:val="tr-TR"/>
        </w:rPr>
        <w:t>merkezi kur</w:t>
      </w:r>
      <w:r w:rsidR="007F5ACC" w:rsidRPr="00F33573">
        <w:rPr>
          <w:rFonts w:asciiTheme="minorHAnsi" w:hAnsiTheme="minorHAnsi" w:cstheme="minorHAnsi"/>
          <w:color w:val="000000"/>
          <w:sz w:val="20"/>
          <w:szCs w:val="20"/>
          <w:lang w:val="tr-TR"/>
        </w:rPr>
        <w:t>muştur</w:t>
      </w:r>
      <w:r w:rsidR="00095C23" w:rsidRPr="00F33573">
        <w:rPr>
          <w:rFonts w:asciiTheme="minorHAnsi" w:hAnsiTheme="minorHAnsi" w:cstheme="minorHAnsi"/>
          <w:color w:val="000000"/>
          <w:sz w:val="20"/>
          <w:szCs w:val="20"/>
          <w:lang w:val="tr-TR"/>
        </w:rPr>
        <w:t>.</w:t>
      </w:r>
    </w:p>
    <w:p w14:paraId="5A1873B4" w14:textId="0068397C" w:rsidR="00462DC7" w:rsidRPr="00F33573" w:rsidRDefault="00326F00" w:rsidP="00584FE9">
      <w:pPr>
        <w:tabs>
          <w:tab w:val="left" w:pos="360"/>
          <w:tab w:val="left" w:pos="1416"/>
          <w:tab w:val="left" w:pos="2160"/>
          <w:tab w:val="left" w:pos="2880"/>
          <w:tab w:val="left" w:pos="3600"/>
          <w:tab w:val="left" w:pos="4320"/>
          <w:tab w:val="left" w:pos="5040"/>
          <w:tab w:val="left" w:pos="5760"/>
          <w:tab w:val="left" w:pos="6480"/>
          <w:tab w:val="left" w:pos="7200"/>
          <w:tab w:val="left" w:pos="7920"/>
        </w:tabs>
        <w:adjustRightInd w:val="0"/>
        <w:ind w:right="530"/>
        <w:rPr>
          <w:rFonts w:asciiTheme="minorHAnsi" w:hAnsiTheme="minorHAnsi" w:cstheme="minorHAnsi"/>
          <w:color w:val="000000"/>
          <w:sz w:val="20"/>
          <w:szCs w:val="20"/>
          <w:lang w:val="tr-TR"/>
        </w:rPr>
      </w:pPr>
      <w:r w:rsidRPr="00F33573">
        <w:rPr>
          <w:rFonts w:asciiTheme="minorHAnsi" w:hAnsiTheme="minorHAnsi" w:cstheme="minorHAnsi"/>
          <w:color w:val="000000"/>
          <w:sz w:val="20"/>
          <w:szCs w:val="20"/>
          <w:lang w:val="tr-TR"/>
        </w:rPr>
        <w:t>Son 25 yılda Dermatoloji alanında 500'den fazla yabancı ve İtalyan asistan doktoru denetle</w:t>
      </w:r>
      <w:r w:rsidR="007F5ACC" w:rsidRPr="00F33573">
        <w:rPr>
          <w:rFonts w:asciiTheme="minorHAnsi" w:hAnsiTheme="minorHAnsi" w:cstheme="minorHAnsi"/>
          <w:color w:val="000000"/>
          <w:sz w:val="20"/>
          <w:szCs w:val="20"/>
          <w:lang w:val="tr-TR"/>
        </w:rPr>
        <w:t>miş</w:t>
      </w:r>
      <w:r w:rsidRPr="00F33573">
        <w:rPr>
          <w:rFonts w:asciiTheme="minorHAnsi" w:hAnsiTheme="minorHAnsi" w:cstheme="minorHAnsi"/>
          <w:color w:val="000000"/>
          <w:sz w:val="20"/>
          <w:szCs w:val="20"/>
          <w:lang w:val="tr-TR"/>
        </w:rPr>
        <w:t>, 50'den fazla ülkeden 1500'</w:t>
      </w:r>
      <w:r w:rsidR="007C7DCF" w:rsidRPr="00F33573">
        <w:rPr>
          <w:rFonts w:asciiTheme="minorHAnsi" w:hAnsiTheme="minorHAnsi" w:cstheme="minorHAnsi"/>
          <w:color w:val="000000"/>
          <w:sz w:val="20"/>
          <w:szCs w:val="20"/>
          <w:lang w:val="tr-TR"/>
        </w:rPr>
        <w:t xml:space="preserve">ün üzerinde </w:t>
      </w:r>
      <w:r w:rsidRPr="00F33573">
        <w:rPr>
          <w:rFonts w:asciiTheme="minorHAnsi" w:hAnsiTheme="minorHAnsi" w:cstheme="minorHAnsi"/>
          <w:color w:val="000000"/>
          <w:sz w:val="20"/>
          <w:szCs w:val="20"/>
          <w:lang w:val="tr-TR"/>
        </w:rPr>
        <w:t xml:space="preserve">meslektaşıyla bilimsel </w:t>
      </w:r>
      <w:proofErr w:type="gramStart"/>
      <w:r w:rsidRPr="00F33573">
        <w:rPr>
          <w:rFonts w:asciiTheme="minorHAnsi" w:hAnsiTheme="minorHAnsi" w:cstheme="minorHAnsi"/>
          <w:color w:val="000000"/>
          <w:sz w:val="20"/>
          <w:szCs w:val="20"/>
          <w:lang w:val="tr-TR"/>
        </w:rPr>
        <w:t>işbirlikleri</w:t>
      </w:r>
      <w:proofErr w:type="gramEnd"/>
      <w:r w:rsidRPr="00F33573">
        <w:rPr>
          <w:rFonts w:asciiTheme="minorHAnsi" w:hAnsiTheme="minorHAnsi" w:cstheme="minorHAnsi"/>
          <w:color w:val="000000"/>
          <w:sz w:val="20"/>
          <w:szCs w:val="20"/>
          <w:lang w:val="tr-TR"/>
        </w:rPr>
        <w:t xml:space="preserve"> kur</w:t>
      </w:r>
      <w:r w:rsidR="007F5ACC" w:rsidRPr="00F33573">
        <w:rPr>
          <w:rFonts w:asciiTheme="minorHAnsi" w:hAnsiTheme="minorHAnsi" w:cstheme="minorHAnsi"/>
          <w:color w:val="000000"/>
          <w:sz w:val="20"/>
          <w:szCs w:val="20"/>
          <w:lang w:val="tr-TR"/>
        </w:rPr>
        <w:t>muş</w:t>
      </w:r>
      <w:r w:rsidRPr="00F33573">
        <w:rPr>
          <w:rFonts w:asciiTheme="minorHAnsi" w:hAnsiTheme="minorHAnsi" w:cstheme="minorHAnsi"/>
          <w:color w:val="000000"/>
          <w:sz w:val="20"/>
          <w:szCs w:val="20"/>
          <w:lang w:val="tr-TR"/>
        </w:rPr>
        <w:t xml:space="preserve"> ve 500'den fazla ulusal ve uluslararası </w:t>
      </w:r>
      <w:r w:rsidR="001555FB" w:rsidRPr="00F33573">
        <w:rPr>
          <w:rFonts w:asciiTheme="minorHAnsi" w:hAnsiTheme="minorHAnsi" w:cstheme="minorHAnsi"/>
          <w:color w:val="000000"/>
          <w:sz w:val="20"/>
          <w:szCs w:val="20"/>
          <w:lang w:val="tr-TR"/>
        </w:rPr>
        <w:t>eğitici</w:t>
      </w:r>
      <w:r w:rsidRPr="00F33573">
        <w:rPr>
          <w:rFonts w:asciiTheme="minorHAnsi" w:hAnsiTheme="minorHAnsi" w:cstheme="minorHAnsi"/>
          <w:color w:val="000000"/>
          <w:sz w:val="20"/>
          <w:szCs w:val="20"/>
          <w:lang w:val="tr-TR"/>
        </w:rPr>
        <w:t xml:space="preserve"> toplantı, kurs ve konferans</w:t>
      </w:r>
      <w:r w:rsidR="001555FB" w:rsidRPr="00F33573">
        <w:rPr>
          <w:rFonts w:asciiTheme="minorHAnsi" w:hAnsiTheme="minorHAnsi" w:cstheme="minorHAnsi"/>
          <w:color w:val="000000"/>
          <w:sz w:val="20"/>
          <w:szCs w:val="20"/>
          <w:lang w:val="tr-TR"/>
        </w:rPr>
        <w:t>lar</w:t>
      </w:r>
      <w:r w:rsidRPr="00F33573">
        <w:rPr>
          <w:rFonts w:asciiTheme="minorHAnsi" w:hAnsiTheme="minorHAnsi" w:cstheme="minorHAnsi"/>
          <w:color w:val="000000"/>
          <w:sz w:val="20"/>
          <w:szCs w:val="20"/>
          <w:lang w:val="tr-TR"/>
        </w:rPr>
        <w:t xml:space="preserve"> (</w:t>
      </w:r>
      <w:r w:rsidR="007C7DCF" w:rsidRPr="00F33573">
        <w:rPr>
          <w:rFonts w:asciiTheme="minorHAnsi" w:hAnsiTheme="minorHAnsi" w:cstheme="minorHAnsi"/>
          <w:color w:val="000000"/>
          <w:sz w:val="20"/>
          <w:szCs w:val="20"/>
          <w:lang w:val="tr-TR"/>
        </w:rPr>
        <w:t xml:space="preserve">Net </w:t>
      </w:r>
      <w:proofErr w:type="spellStart"/>
      <w:r w:rsidR="007C7DCF" w:rsidRPr="00F33573">
        <w:rPr>
          <w:rFonts w:asciiTheme="minorHAnsi" w:hAnsiTheme="minorHAnsi" w:cstheme="minorHAnsi"/>
          <w:color w:val="000000"/>
          <w:sz w:val="20"/>
          <w:szCs w:val="20"/>
          <w:lang w:val="tr-TR"/>
        </w:rPr>
        <w:t>Dermoskopi</w:t>
      </w:r>
      <w:proofErr w:type="spellEnd"/>
      <w:r w:rsidR="007C7DCF" w:rsidRPr="00F33573">
        <w:rPr>
          <w:rFonts w:asciiTheme="minorHAnsi" w:hAnsiTheme="minorHAnsi" w:cstheme="minorHAnsi"/>
          <w:color w:val="000000"/>
          <w:sz w:val="20"/>
          <w:szCs w:val="20"/>
          <w:lang w:val="tr-TR"/>
        </w:rPr>
        <w:t xml:space="preserve"> </w:t>
      </w:r>
      <w:r w:rsidR="001555FB" w:rsidRPr="00F33573">
        <w:rPr>
          <w:rFonts w:asciiTheme="minorHAnsi" w:hAnsiTheme="minorHAnsi" w:cstheme="minorHAnsi"/>
          <w:color w:val="000000"/>
          <w:sz w:val="20"/>
          <w:szCs w:val="20"/>
          <w:lang w:val="tr-TR"/>
        </w:rPr>
        <w:t xml:space="preserve">Konsensus Toplantısı </w:t>
      </w:r>
      <w:r w:rsidR="007C7DCF" w:rsidRPr="00F33573">
        <w:rPr>
          <w:rFonts w:asciiTheme="minorHAnsi" w:hAnsiTheme="minorHAnsi" w:cstheme="minorHAnsi"/>
          <w:color w:val="000000"/>
          <w:sz w:val="20"/>
          <w:szCs w:val="20"/>
          <w:lang w:val="tr-TR"/>
        </w:rPr>
        <w:t xml:space="preserve">ve </w:t>
      </w:r>
      <w:r w:rsidR="001555FB" w:rsidRPr="00F33573">
        <w:rPr>
          <w:rFonts w:asciiTheme="minorHAnsi" w:hAnsiTheme="minorHAnsi" w:cstheme="minorHAnsi"/>
          <w:color w:val="000000"/>
          <w:sz w:val="20"/>
          <w:szCs w:val="20"/>
          <w:lang w:val="tr-TR"/>
        </w:rPr>
        <w:t xml:space="preserve">Birinci </w:t>
      </w:r>
      <w:r w:rsidR="007C7DCF" w:rsidRPr="00F33573">
        <w:rPr>
          <w:rFonts w:asciiTheme="minorHAnsi" w:hAnsiTheme="minorHAnsi" w:cstheme="minorHAnsi"/>
          <w:color w:val="000000"/>
          <w:sz w:val="20"/>
          <w:szCs w:val="20"/>
          <w:lang w:val="tr-TR"/>
        </w:rPr>
        <w:t>Uluslararası</w:t>
      </w:r>
      <w:r w:rsidR="001555FB" w:rsidRPr="00F33573">
        <w:rPr>
          <w:rFonts w:asciiTheme="minorHAnsi" w:hAnsiTheme="minorHAnsi" w:cstheme="minorHAnsi"/>
          <w:color w:val="000000"/>
          <w:sz w:val="20"/>
          <w:szCs w:val="20"/>
          <w:lang w:val="tr-TR"/>
        </w:rPr>
        <w:t xml:space="preserve"> </w:t>
      </w:r>
      <w:proofErr w:type="spellStart"/>
      <w:r w:rsidR="007C7DCF" w:rsidRPr="00F33573">
        <w:rPr>
          <w:rFonts w:asciiTheme="minorHAnsi" w:hAnsiTheme="minorHAnsi" w:cstheme="minorHAnsi"/>
          <w:color w:val="000000"/>
          <w:sz w:val="20"/>
          <w:szCs w:val="20"/>
          <w:lang w:val="tr-TR"/>
        </w:rPr>
        <w:t>Dermoskopi</w:t>
      </w:r>
      <w:proofErr w:type="spellEnd"/>
      <w:r w:rsidR="007C7DCF" w:rsidRPr="00F33573">
        <w:rPr>
          <w:rFonts w:asciiTheme="minorHAnsi" w:hAnsiTheme="minorHAnsi" w:cstheme="minorHAnsi"/>
          <w:color w:val="000000"/>
          <w:sz w:val="20"/>
          <w:szCs w:val="20"/>
          <w:lang w:val="tr-TR"/>
        </w:rPr>
        <w:t xml:space="preserve"> Derneği Kongresi)</w:t>
      </w:r>
      <w:r w:rsidRPr="00F33573">
        <w:rPr>
          <w:rFonts w:asciiTheme="minorHAnsi" w:hAnsiTheme="minorHAnsi" w:cstheme="minorHAnsi"/>
          <w:color w:val="000000"/>
          <w:sz w:val="20"/>
          <w:szCs w:val="20"/>
          <w:lang w:val="tr-TR"/>
        </w:rPr>
        <w:t>) organize et</w:t>
      </w:r>
      <w:r w:rsidR="007F5ACC" w:rsidRPr="00F33573">
        <w:rPr>
          <w:rFonts w:asciiTheme="minorHAnsi" w:hAnsiTheme="minorHAnsi" w:cstheme="minorHAnsi"/>
          <w:color w:val="000000"/>
          <w:sz w:val="20"/>
          <w:szCs w:val="20"/>
          <w:lang w:val="tr-TR"/>
        </w:rPr>
        <w:t>miştir</w:t>
      </w:r>
      <w:r w:rsidRPr="00F33573">
        <w:rPr>
          <w:rFonts w:asciiTheme="minorHAnsi" w:hAnsiTheme="minorHAnsi" w:cstheme="minorHAnsi"/>
          <w:color w:val="000000"/>
          <w:sz w:val="20"/>
          <w:szCs w:val="20"/>
          <w:lang w:val="tr-TR"/>
        </w:rPr>
        <w:t xml:space="preserve">. </w:t>
      </w:r>
    </w:p>
    <w:p w14:paraId="556F9526" w14:textId="1A51EBBB" w:rsidR="00326F00" w:rsidRPr="00F33573" w:rsidRDefault="00AA71BF" w:rsidP="00584FE9">
      <w:pPr>
        <w:tabs>
          <w:tab w:val="left" w:pos="360"/>
          <w:tab w:val="left" w:pos="1416"/>
          <w:tab w:val="left" w:pos="2160"/>
          <w:tab w:val="left" w:pos="2880"/>
          <w:tab w:val="left" w:pos="3600"/>
          <w:tab w:val="left" w:pos="4320"/>
          <w:tab w:val="left" w:pos="5040"/>
          <w:tab w:val="left" w:pos="5760"/>
          <w:tab w:val="left" w:pos="6480"/>
          <w:tab w:val="left" w:pos="7200"/>
          <w:tab w:val="left" w:pos="7920"/>
        </w:tabs>
        <w:adjustRightInd w:val="0"/>
        <w:ind w:right="530"/>
        <w:rPr>
          <w:rFonts w:asciiTheme="minorHAnsi" w:hAnsiTheme="minorHAnsi" w:cstheme="minorHAnsi"/>
          <w:color w:val="000000"/>
          <w:sz w:val="20"/>
          <w:szCs w:val="20"/>
          <w:lang w:val="tr-TR"/>
        </w:rPr>
      </w:pPr>
      <w:r w:rsidRPr="00F33573">
        <w:rPr>
          <w:rFonts w:asciiTheme="minorHAnsi" w:hAnsiTheme="minorHAnsi" w:cstheme="minorHAnsi"/>
          <w:color w:val="000000"/>
          <w:sz w:val="20"/>
          <w:szCs w:val="20"/>
          <w:lang w:val="tr-TR"/>
        </w:rPr>
        <w:t xml:space="preserve">Profesör </w:t>
      </w:r>
      <w:proofErr w:type="spellStart"/>
      <w:r w:rsidRPr="00F33573">
        <w:rPr>
          <w:rFonts w:asciiTheme="minorHAnsi" w:hAnsiTheme="minorHAnsi" w:cstheme="minorHAnsi"/>
          <w:color w:val="000000"/>
          <w:sz w:val="20"/>
          <w:szCs w:val="20"/>
          <w:lang w:val="tr-TR"/>
        </w:rPr>
        <w:t>Argenziano</w:t>
      </w:r>
      <w:proofErr w:type="spellEnd"/>
      <w:r w:rsidRPr="00F33573">
        <w:rPr>
          <w:rFonts w:asciiTheme="minorHAnsi" w:hAnsiTheme="minorHAnsi" w:cstheme="minorHAnsi"/>
          <w:color w:val="000000"/>
          <w:sz w:val="20"/>
          <w:szCs w:val="20"/>
          <w:lang w:val="tr-TR"/>
        </w:rPr>
        <w:t>, 750'den fazla tam bilimsel makale yaz</w:t>
      </w:r>
      <w:r w:rsidR="00462DC7" w:rsidRPr="00F33573">
        <w:rPr>
          <w:rFonts w:asciiTheme="minorHAnsi" w:hAnsiTheme="minorHAnsi" w:cstheme="minorHAnsi"/>
          <w:color w:val="000000"/>
          <w:sz w:val="20"/>
          <w:szCs w:val="20"/>
          <w:lang w:val="tr-TR"/>
        </w:rPr>
        <w:t xml:space="preserve">mış; </w:t>
      </w:r>
      <w:proofErr w:type="spellStart"/>
      <w:r w:rsidRPr="00F33573">
        <w:rPr>
          <w:rFonts w:asciiTheme="minorHAnsi" w:hAnsiTheme="minorHAnsi" w:cstheme="minorHAnsi"/>
          <w:color w:val="000000"/>
          <w:sz w:val="20"/>
          <w:szCs w:val="20"/>
          <w:lang w:val="tr-TR"/>
        </w:rPr>
        <w:t>melanom</w:t>
      </w:r>
      <w:proofErr w:type="spellEnd"/>
      <w:r w:rsidRPr="00F33573">
        <w:rPr>
          <w:rFonts w:asciiTheme="minorHAnsi" w:hAnsiTheme="minorHAnsi" w:cstheme="minorHAnsi"/>
          <w:color w:val="000000"/>
          <w:sz w:val="20"/>
          <w:szCs w:val="20"/>
          <w:lang w:val="tr-TR"/>
        </w:rPr>
        <w:t xml:space="preserve"> ve </w:t>
      </w:r>
      <w:proofErr w:type="spellStart"/>
      <w:r w:rsidRPr="00F33573">
        <w:rPr>
          <w:rFonts w:asciiTheme="minorHAnsi" w:hAnsiTheme="minorHAnsi" w:cstheme="minorHAnsi"/>
          <w:color w:val="000000"/>
          <w:sz w:val="20"/>
          <w:szCs w:val="20"/>
          <w:lang w:val="tr-TR"/>
        </w:rPr>
        <w:t>dermoskopi</w:t>
      </w:r>
      <w:proofErr w:type="spellEnd"/>
      <w:r w:rsidRPr="00F33573">
        <w:rPr>
          <w:rFonts w:asciiTheme="minorHAnsi" w:hAnsiTheme="minorHAnsi" w:cstheme="minorHAnsi"/>
          <w:color w:val="000000"/>
          <w:sz w:val="20"/>
          <w:szCs w:val="20"/>
          <w:lang w:val="tr-TR"/>
        </w:rPr>
        <w:t xml:space="preserve"> alanında dönüm noktası olan birincil yayınlar ve kitaplar üre</w:t>
      </w:r>
      <w:r w:rsidR="00462DC7" w:rsidRPr="00F33573">
        <w:rPr>
          <w:rFonts w:asciiTheme="minorHAnsi" w:hAnsiTheme="minorHAnsi" w:cstheme="minorHAnsi"/>
          <w:color w:val="000000"/>
          <w:sz w:val="20"/>
          <w:szCs w:val="20"/>
          <w:lang w:val="tr-TR"/>
        </w:rPr>
        <w:t>tmiştir</w:t>
      </w:r>
      <w:r w:rsidRPr="00F33573">
        <w:rPr>
          <w:rFonts w:asciiTheme="minorHAnsi" w:hAnsiTheme="minorHAnsi" w:cstheme="minorHAnsi"/>
          <w:color w:val="000000"/>
          <w:sz w:val="20"/>
          <w:szCs w:val="20"/>
          <w:lang w:val="tr-TR"/>
        </w:rPr>
        <w:t>.</w:t>
      </w:r>
      <w:r w:rsidR="00462DC7" w:rsidRPr="00F33573">
        <w:rPr>
          <w:rFonts w:asciiTheme="minorHAnsi" w:hAnsiTheme="minorHAnsi" w:cstheme="minorHAnsi"/>
          <w:color w:val="000000"/>
          <w:sz w:val="20"/>
          <w:szCs w:val="20"/>
          <w:lang w:val="tr-TR"/>
        </w:rPr>
        <w:t xml:space="preserve"> Son 25 yılda dermatoloji alanında 500'den fazla ulusal ve uluslararası konferansa konuşmacı ve/veya başkan olarak davet edi</w:t>
      </w:r>
      <w:r w:rsidR="00FF2314" w:rsidRPr="00F33573">
        <w:rPr>
          <w:rFonts w:asciiTheme="minorHAnsi" w:hAnsiTheme="minorHAnsi" w:cstheme="minorHAnsi"/>
          <w:color w:val="000000"/>
          <w:sz w:val="20"/>
          <w:szCs w:val="20"/>
          <w:lang w:val="tr-TR"/>
        </w:rPr>
        <w:t>lmiştir. Birleşik yayınları, h-</w:t>
      </w:r>
      <w:proofErr w:type="spellStart"/>
      <w:r w:rsidR="00FF2314" w:rsidRPr="00F33573">
        <w:rPr>
          <w:rFonts w:asciiTheme="minorHAnsi" w:hAnsiTheme="minorHAnsi" w:cstheme="minorHAnsi"/>
          <w:color w:val="000000"/>
          <w:sz w:val="20"/>
          <w:szCs w:val="20"/>
          <w:lang w:val="tr-TR"/>
        </w:rPr>
        <w:t>index</w:t>
      </w:r>
      <w:proofErr w:type="spellEnd"/>
      <w:r w:rsidR="00FF2314" w:rsidRPr="00F33573">
        <w:rPr>
          <w:rFonts w:asciiTheme="minorHAnsi" w:hAnsiTheme="minorHAnsi" w:cstheme="minorHAnsi"/>
          <w:color w:val="000000"/>
          <w:sz w:val="20"/>
          <w:szCs w:val="20"/>
          <w:lang w:val="tr-TR"/>
        </w:rPr>
        <w:t xml:space="preserve"> değeri 69 olan toplam 19.000'in üzerinde alıntılanmıştır (</w:t>
      </w:r>
      <w:proofErr w:type="spellStart"/>
      <w:r w:rsidR="00FF2314" w:rsidRPr="00F33573">
        <w:rPr>
          <w:rFonts w:asciiTheme="minorHAnsi" w:hAnsiTheme="minorHAnsi" w:cstheme="minorHAnsi"/>
          <w:color w:val="000000"/>
          <w:sz w:val="20"/>
          <w:szCs w:val="20"/>
          <w:lang w:val="tr-TR"/>
        </w:rPr>
        <w:t>Scopus</w:t>
      </w:r>
      <w:proofErr w:type="spellEnd"/>
      <w:r w:rsidR="00FF2314" w:rsidRPr="00F33573">
        <w:rPr>
          <w:rFonts w:asciiTheme="minorHAnsi" w:hAnsiTheme="minorHAnsi" w:cstheme="minorHAnsi"/>
          <w:color w:val="000000"/>
          <w:sz w:val="20"/>
          <w:szCs w:val="20"/>
          <w:lang w:val="tr-TR"/>
        </w:rPr>
        <w:t xml:space="preserve"> 2022).</w:t>
      </w:r>
    </w:p>
    <w:p w14:paraId="2471559B" w14:textId="77777777" w:rsidR="00925A58" w:rsidRPr="00F33573" w:rsidRDefault="00925A58" w:rsidP="00584FE9">
      <w:pPr>
        <w:tabs>
          <w:tab w:val="left" w:pos="360"/>
          <w:tab w:val="left" w:pos="1416"/>
          <w:tab w:val="left" w:pos="2160"/>
          <w:tab w:val="left" w:pos="2880"/>
          <w:tab w:val="left" w:pos="3600"/>
          <w:tab w:val="left" w:pos="4320"/>
          <w:tab w:val="left" w:pos="5040"/>
          <w:tab w:val="left" w:pos="5760"/>
          <w:tab w:val="left" w:pos="6480"/>
          <w:tab w:val="left" w:pos="7200"/>
          <w:tab w:val="left" w:pos="7920"/>
        </w:tabs>
        <w:adjustRightInd w:val="0"/>
        <w:ind w:right="530"/>
        <w:rPr>
          <w:rFonts w:asciiTheme="minorHAnsi" w:hAnsiTheme="minorHAnsi" w:cstheme="minorHAnsi"/>
          <w:b/>
          <w:bCs/>
          <w:color w:val="000000"/>
          <w:sz w:val="20"/>
          <w:szCs w:val="20"/>
          <w:lang w:val="tr-TR"/>
        </w:rPr>
      </w:pPr>
    </w:p>
    <w:p w14:paraId="4E454C45" w14:textId="5575DCCF" w:rsidR="00D37B15" w:rsidRPr="00F33573" w:rsidRDefault="00D37B15" w:rsidP="00584FE9">
      <w:pPr>
        <w:ind w:right="530"/>
        <w:jc w:val="both"/>
        <w:rPr>
          <w:rFonts w:asciiTheme="minorHAnsi" w:hAnsiTheme="minorHAnsi" w:cstheme="minorHAnsi"/>
          <w:i/>
          <w:iCs/>
          <w:sz w:val="20"/>
          <w:szCs w:val="20"/>
          <w:lang w:val="tr-TR"/>
        </w:rPr>
      </w:pPr>
    </w:p>
    <w:p w14:paraId="3B7C8F2E" w14:textId="3D4D93F3" w:rsidR="00C87AE7" w:rsidRPr="00F33573" w:rsidRDefault="00F33573" w:rsidP="00C87AE7">
      <w:pPr>
        <w:pStyle w:val="BodyText"/>
        <w:ind w:left="0" w:right="530"/>
        <w:rPr>
          <w:rFonts w:asciiTheme="minorHAnsi" w:hAnsiTheme="minorHAnsi" w:cstheme="minorHAnsi"/>
          <w:color w:val="3F3D41"/>
          <w:spacing w:val="11"/>
          <w:sz w:val="20"/>
          <w:szCs w:val="20"/>
          <w:lang w:val="tr-TR"/>
        </w:rPr>
      </w:pPr>
      <w:hyperlink r:id="rId11" w:history="1">
        <w:r w:rsidR="00C87AE7" w:rsidRPr="00F33573">
          <w:rPr>
            <w:rStyle w:val="Hyperlink"/>
            <w:rFonts w:asciiTheme="minorHAnsi" w:hAnsiTheme="minorHAnsi" w:cstheme="minorHAnsi"/>
            <w:spacing w:val="11"/>
            <w:sz w:val="20"/>
            <w:szCs w:val="20"/>
            <w:lang w:val="tr-TR"/>
          </w:rPr>
          <w:t>https://dam.naos.com/fr/element?id=93554</w:t>
        </w:r>
      </w:hyperlink>
      <w:r w:rsidR="00C87AE7" w:rsidRPr="00F33573">
        <w:rPr>
          <w:rFonts w:asciiTheme="minorHAnsi" w:hAnsiTheme="minorHAnsi" w:cstheme="minorHAnsi"/>
          <w:color w:val="3F3D41"/>
          <w:spacing w:val="11"/>
          <w:sz w:val="20"/>
          <w:szCs w:val="20"/>
          <w:lang w:val="tr-TR"/>
        </w:rPr>
        <w:t xml:space="preserve"> </w:t>
      </w:r>
    </w:p>
    <w:p w14:paraId="3B2BFC88" w14:textId="77777777" w:rsidR="00C87AE7" w:rsidRPr="00F33573" w:rsidRDefault="00C87AE7">
      <w:pPr>
        <w:pStyle w:val="BodyText"/>
        <w:ind w:left="0" w:right="530"/>
        <w:rPr>
          <w:rFonts w:asciiTheme="minorHAnsi" w:hAnsiTheme="minorHAnsi" w:cstheme="minorHAnsi"/>
          <w:b/>
          <w:bCs/>
          <w:i/>
          <w:iCs/>
          <w:color w:val="FF0000"/>
          <w:sz w:val="20"/>
          <w:szCs w:val="20"/>
          <w:lang w:val="tr-TR"/>
        </w:rPr>
      </w:pPr>
    </w:p>
    <w:p w14:paraId="348DB380" w14:textId="77777777" w:rsidR="00C87AE7" w:rsidRPr="00F33573" w:rsidRDefault="00C87AE7">
      <w:pPr>
        <w:pStyle w:val="BodyText"/>
        <w:ind w:left="0" w:right="530"/>
        <w:rPr>
          <w:rFonts w:asciiTheme="minorHAnsi" w:hAnsiTheme="minorHAnsi" w:cstheme="minorHAnsi"/>
          <w:b/>
          <w:bCs/>
          <w:i/>
          <w:iCs/>
          <w:color w:val="FF0000"/>
          <w:sz w:val="20"/>
          <w:szCs w:val="20"/>
          <w:lang w:val="tr-TR"/>
        </w:rPr>
      </w:pPr>
    </w:p>
    <w:p w14:paraId="1339D22B" w14:textId="6FD7FD5F" w:rsidR="000A5CCF" w:rsidRPr="00F33573" w:rsidRDefault="000A5CCF" w:rsidP="00584FE9">
      <w:pPr>
        <w:pStyle w:val="BodyText"/>
        <w:ind w:left="0" w:right="530"/>
        <w:rPr>
          <w:rFonts w:asciiTheme="minorHAnsi" w:hAnsiTheme="minorHAnsi" w:cstheme="minorHAnsi"/>
          <w:i/>
          <w:iCs/>
          <w:color w:val="FF0000"/>
          <w:sz w:val="20"/>
          <w:szCs w:val="20"/>
          <w:lang w:val="tr-TR"/>
        </w:rPr>
      </w:pPr>
      <w:proofErr w:type="spellStart"/>
      <w:r w:rsidRPr="00F33573">
        <w:rPr>
          <w:rFonts w:asciiTheme="minorHAnsi" w:hAnsiTheme="minorHAnsi" w:cstheme="minorHAnsi"/>
          <w:i/>
          <w:iCs/>
          <w:color w:val="FF0000"/>
          <w:sz w:val="20"/>
          <w:szCs w:val="20"/>
          <w:lang w:val="tr-TR"/>
        </w:rPr>
        <w:t>Expert</w:t>
      </w:r>
      <w:proofErr w:type="spellEnd"/>
      <w:r w:rsidRPr="00F33573">
        <w:rPr>
          <w:rFonts w:asciiTheme="minorHAnsi" w:hAnsiTheme="minorHAnsi" w:cstheme="minorHAnsi"/>
          <w:i/>
          <w:iCs/>
          <w:color w:val="FF0000"/>
          <w:sz w:val="20"/>
          <w:szCs w:val="20"/>
          <w:lang w:val="tr-TR"/>
        </w:rPr>
        <w:t xml:space="preserve"> </w:t>
      </w:r>
      <w:proofErr w:type="spellStart"/>
      <w:r w:rsidRPr="00F33573">
        <w:rPr>
          <w:rFonts w:asciiTheme="minorHAnsi" w:hAnsiTheme="minorHAnsi" w:cstheme="minorHAnsi"/>
          <w:i/>
          <w:iCs/>
          <w:color w:val="FF0000"/>
          <w:sz w:val="20"/>
          <w:szCs w:val="20"/>
          <w:lang w:val="tr-TR"/>
        </w:rPr>
        <w:t>quote</w:t>
      </w:r>
      <w:proofErr w:type="spellEnd"/>
      <w:r w:rsidRPr="00F33573">
        <w:rPr>
          <w:rFonts w:asciiTheme="minorHAnsi" w:hAnsiTheme="minorHAnsi" w:cstheme="minorHAnsi"/>
          <w:i/>
          <w:iCs/>
          <w:color w:val="FF0000"/>
          <w:sz w:val="20"/>
          <w:szCs w:val="20"/>
          <w:lang w:val="tr-TR"/>
        </w:rPr>
        <w:t>:</w:t>
      </w:r>
    </w:p>
    <w:p w14:paraId="4C2012D5" w14:textId="285C94F3" w:rsidR="009635DD" w:rsidRPr="00F33573" w:rsidRDefault="009635DD" w:rsidP="00584FE9">
      <w:pPr>
        <w:pStyle w:val="BodyText"/>
        <w:ind w:left="0" w:right="530"/>
        <w:rPr>
          <w:rFonts w:asciiTheme="minorHAnsi" w:hAnsiTheme="minorHAnsi" w:cstheme="minorHAnsi"/>
          <w:sz w:val="20"/>
          <w:szCs w:val="20"/>
          <w:lang w:val="tr-TR"/>
        </w:rPr>
      </w:pPr>
      <w:r w:rsidRPr="00F33573">
        <w:rPr>
          <w:rFonts w:asciiTheme="minorHAnsi" w:hAnsiTheme="minorHAnsi" w:cstheme="minorHAnsi"/>
          <w:b/>
          <w:bCs/>
          <w:sz w:val="20"/>
          <w:szCs w:val="20"/>
          <w:lang w:val="tr-TR"/>
        </w:rPr>
        <w:t xml:space="preserve">Luc Thomas, MD, </w:t>
      </w:r>
      <w:proofErr w:type="spellStart"/>
      <w:r w:rsidRPr="00F33573">
        <w:rPr>
          <w:rFonts w:asciiTheme="minorHAnsi" w:hAnsiTheme="minorHAnsi" w:cstheme="minorHAnsi"/>
          <w:b/>
          <w:bCs/>
          <w:sz w:val="20"/>
          <w:szCs w:val="20"/>
          <w:lang w:val="tr-TR"/>
        </w:rPr>
        <w:t>PhD</w:t>
      </w:r>
      <w:proofErr w:type="spellEnd"/>
      <w:r w:rsidRPr="00F33573">
        <w:rPr>
          <w:rFonts w:asciiTheme="minorHAnsi" w:hAnsiTheme="minorHAnsi" w:cstheme="minorHAnsi"/>
          <w:sz w:val="20"/>
          <w:szCs w:val="20"/>
          <w:lang w:val="tr-TR"/>
        </w:rPr>
        <w:t>, 1989 yılında Lyon 1 Üniversitesi'nde dermatoloji kurulu sertifikası aldı.</w:t>
      </w:r>
      <w:r w:rsidR="001E3F2E" w:rsidRPr="00F33573">
        <w:rPr>
          <w:rFonts w:asciiTheme="minorHAnsi" w:hAnsiTheme="minorHAnsi" w:cstheme="minorHAnsi"/>
          <w:sz w:val="20"/>
          <w:szCs w:val="20"/>
          <w:lang w:val="tr-TR"/>
        </w:rPr>
        <w:t xml:space="preserve"> 1990 ve 1991 yıllarında Harvard Tıp Fakültesi'nde doktora sonrası araştırmacı eğitimi aldı ve 1993 yılında Lyon 1 Üniversitesi'nde </w:t>
      </w:r>
      <w:r w:rsidR="00A4261B" w:rsidRPr="00F33573">
        <w:rPr>
          <w:rFonts w:asciiTheme="minorHAnsi" w:hAnsiTheme="minorHAnsi" w:cstheme="minorHAnsi"/>
          <w:sz w:val="20"/>
          <w:szCs w:val="20"/>
          <w:lang w:val="tr-TR"/>
        </w:rPr>
        <w:t xml:space="preserve">felsefe </w:t>
      </w:r>
      <w:r w:rsidR="001E3F2E" w:rsidRPr="00F33573">
        <w:rPr>
          <w:rFonts w:asciiTheme="minorHAnsi" w:hAnsiTheme="minorHAnsi" w:cstheme="minorHAnsi"/>
          <w:sz w:val="20"/>
          <w:szCs w:val="20"/>
          <w:lang w:val="tr-TR"/>
        </w:rPr>
        <w:t>doktor</w:t>
      </w:r>
      <w:r w:rsidR="00A4261B" w:rsidRPr="00F33573">
        <w:rPr>
          <w:rFonts w:asciiTheme="minorHAnsi" w:hAnsiTheme="minorHAnsi" w:cstheme="minorHAnsi"/>
          <w:sz w:val="20"/>
          <w:szCs w:val="20"/>
          <w:lang w:val="tr-TR"/>
        </w:rPr>
        <w:t>u</w:t>
      </w:r>
      <w:r w:rsidR="001E3F2E" w:rsidRPr="00F33573">
        <w:rPr>
          <w:rFonts w:asciiTheme="minorHAnsi" w:hAnsiTheme="minorHAnsi" w:cstheme="minorHAnsi"/>
          <w:sz w:val="20"/>
          <w:szCs w:val="20"/>
          <w:lang w:val="tr-TR"/>
        </w:rPr>
        <w:t xml:space="preserve"> derecesini aldı.</w:t>
      </w:r>
      <w:r w:rsidR="00A4261B" w:rsidRPr="00F33573">
        <w:rPr>
          <w:lang w:val="tr-TR"/>
        </w:rPr>
        <w:t xml:space="preserve"> </w:t>
      </w:r>
      <w:r w:rsidR="00A4261B" w:rsidRPr="00F33573">
        <w:rPr>
          <w:rFonts w:asciiTheme="minorHAnsi" w:hAnsiTheme="minorHAnsi" w:cstheme="minorHAnsi"/>
          <w:sz w:val="20"/>
          <w:szCs w:val="20"/>
          <w:lang w:val="tr-TR"/>
        </w:rPr>
        <w:t xml:space="preserve">1996'da dermatoloji profesörü, 2009'da dermatolojide birinci sınıf profesör, 2015'te dermatolojide üstün profesör ve 2003'te Lyon 1 </w:t>
      </w:r>
      <w:proofErr w:type="gramStart"/>
      <w:r w:rsidR="00A4261B" w:rsidRPr="00F33573">
        <w:rPr>
          <w:rFonts w:asciiTheme="minorHAnsi" w:hAnsiTheme="minorHAnsi" w:cstheme="minorHAnsi"/>
          <w:sz w:val="20"/>
          <w:szCs w:val="20"/>
          <w:lang w:val="tr-TR"/>
        </w:rPr>
        <w:t>Üniversitesi -</w:t>
      </w:r>
      <w:proofErr w:type="gramEnd"/>
      <w:r w:rsidR="00A4261B" w:rsidRPr="00F33573">
        <w:rPr>
          <w:rFonts w:asciiTheme="minorHAnsi" w:hAnsiTheme="minorHAnsi" w:cstheme="minorHAnsi"/>
          <w:sz w:val="20"/>
          <w:szCs w:val="20"/>
          <w:lang w:val="tr-TR"/>
        </w:rPr>
        <w:t xml:space="preserve"> Lyon </w:t>
      </w:r>
      <w:proofErr w:type="spellStart"/>
      <w:r w:rsidR="00A4261B" w:rsidRPr="00F33573">
        <w:rPr>
          <w:rFonts w:asciiTheme="minorHAnsi" w:hAnsiTheme="minorHAnsi" w:cstheme="minorHAnsi"/>
          <w:sz w:val="20"/>
          <w:szCs w:val="20"/>
          <w:lang w:val="tr-TR"/>
        </w:rPr>
        <w:t>Sud</w:t>
      </w:r>
      <w:proofErr w:type="spellEnd"/>
      <w:r w:rsidR="00A4261B" w:rsidRPr="00F33573">
        <w:rPr>
          <w:rFonts w:asciiTheme="minorHAnsi" w:hAnsiTheme="minorHAnsi" w:cstheme="minorHAnsi"/>
          <w:sz w:val="20"/>
          <w:szCs w:val="20"/>
          <w:lang w:val="tr-TR"/>
        </w:rPr>
        <w:t xml:space="preserve"> Hastanesi dermatoloji bölüm başkanı oldu.</w:t>
      </w:r>
      <w:r w:rsidR="003326E0" w:rsidRPr="00F33573">
        <w:rPr>
          <w:rFonts w:asciiTheme="minorHAnsi" w:hAnsiTheme="minorHAnsi" w:cstheme="minorHAnsi"/>
          <w:sz w:val="20"/>
          <w:szCs w:val="20"/>
          <w:lang w:val="tr-TR"/>
        </w:rPr>
        <w:t xml:space="preserve"> 2013 yılında klinik onkoloji alanında yönetim kurulu sertifikasını aldı.</w:t>
      </w:r>
    </w:p>
    <w:p w14:paraId="02CAF5D7" w14:textId="0E2D2F8C" w:rsidR="002838F1" w:rsidRPr="00F33573" w:rsidRDefault="002838F1" w:rsidP="00584FE9">
      <w:pPr>
        <w:pStyle w:val="BodyText"/>
        <w:ind w:left="0" w:right="530"/>
        <w:rPr>
          <w:rFonts w:asciiTheme="minorHAnsi" w:hAnsiTheme="minorHAnsi" w:cstheme="minorHAnsi"/>
          <w:sz w:val="20"/>
          <w:szCs w:val="20"/>
          <w:lang w:val="tr-TR"/>
        </w:rPr>
      </w:pPr>
      <w:r w:rsidRPr="00F33573">
        <w:rPr>
          <w:rFonts w:asciiTheme="minorHAnsi" w:hAnsiTheme="minorHAnsi" w:cstheme="minorHAnsi"/>
          <w:sz w:val="20"/>
          <w:szCs w:val="20"/>
          <w:lang w:val="tr-TR"/>
        </w:rPr>
        <w:t xml:space="preserve">Başlıca araştırma alanları cilt onkolojisi, </w:t>
      </w:r>
      <w:proofErr w:type="spellStart"/>
      <w:r w:rsidRPr="00F33573">
        <w:rPr>
          <w:rFonts w:asciiTheme="minorHAnsi" w:hAnsiTheme="minorHAnsi" w:cstheme="minorHAnsi"/>
          <w:sz w:val="20"/>
          <w:szCs w:val="20"/>
          <w:lang w:val="tr-TR"/>
        </w:rPr>
        <w:t>melanomun</w:t>
      </w:r>
      <w:proofErr w:type="spellEnd"/>
      <w:r w:rsidRPr="00F33573">
        <w:rPr>
          <w:rFonts w:asciiTheme="minorHAnsi" w:hAnsiTheme="minorHAnsi" w:cstheme="minorHAnsi"/>
          <w:sz w:val="20"/>
          <w:szCs w:val="20"/>
          <w:lang w:val="tr-TR"/>
        </w:rPr>
        <w:t xml:space="preserve"> erken teşhisi, </w:t>
      </w:r>
      <w:proofErr w:type="spellStart"/>
      <w:r w:rsidRPr="00F33573">
        <w:rPr>
          <w:rFonts w:asciiTheme="minorHAnsi" w:hAnsiTheme="minorHAnsi" w:cstheme="minorHAnsi"/>
          <w:sz w:val="20"/>
          <w:szCs w:val="20"/>
          <w:lang w:val="tr-TR"/>
        </w:rPr>
        <w:t>dermoskopi</w:t>
      </w:r>
      <w:proofErr w:type="spellEnd"/>
      <w:r w:rsidRPr="00F33573">
        <w:rPr>
          <w:rFonts w:asciiTheme="minorHAnsi" w:hAnsiTheme="minorHAnsi" w:cstheme="minorHAnsi"/>
          <w:sz w:val="20"/>
          <w:szCs w:val="20"/>
          <w:lang w:val="tr-TR"/>
        </w:rPr>
        <w:t xml:space="preserve">, deri cerrahisi ve tırnak hastalıklarıdır. Uluslararası dergilerde 500'den fazla hakemli bilimsel makale yayınlamıştır, çeşitli dillerde yayınlanmış dört kitabın ortak editörlüğünü ve 25'ten fazla kitabın ortak yazarlığını yapmıştır. Birçok uluslararası toplantıda ders vermiştir, Uluslararası </w:t>
      </w:r>
      <w:proofErr w:type="spellStart"/>
      <w:r w:rsidRPr="00F33573">
        <w:rPr>
          <w:rFonts w:asciiTheme="minorHAnsi" w:hAnsiTheme="minorHAnsi" w:cstheme="minorHAnsi"/>
          <w:sz w:val="20"/>
          <w:szCs w:val="20"/>
          <w:lang w:val="tr-TR"/>
        </w:rPr>
        <w:t>Dermoskopi</w:t>
      </w:r>
      <w:proofErr w:type="spellEnd"/>
      <w:r w:rsidRPr="00F33573">
        <w:rPr>
          <w:rFonts w:asciiTheme="minorHAnsi" w:hAnsiTheme="minorHAnsi" w:cstheme="minorHAnsi"/>
          <w:sz w:val="20"/>
          <w:szCs w:val="20"/>
          <w:lang w:val="tr-TR"/>
        </w:rPr>
        <w:t xml:space="preserve"> Derneği'nin yönetim kurulu üyesi, Fransız Dermatoloji Derneği'nin eski yönetim kurulu üyesi ve saymanıdır.</w:t>
      </w:r>
    </w:p>
    <w:p w14:paraId="0025E7FC" w14:textId="77777777" w:rsidR="009635DD" w:rsidRPr="00F33573" w:rsidRDefault="009635DD" w:rsidP="00584FE9">
      <w:pPr>
        <w:pStyle w:val="BodyText"/>
        <w:ind w:left="0" w:right="530"/>
        <w:rPr>
          <w:rFonts w:asciiTheme="minorHAnsi" w:hAnsiTheme="minorHAnsi" w:cstheme="minorHAnsi"/>
          <w:i/>
          <w:iCs/>
          <w:color w:val="FF0000"/>
          <w:sz w:val="20"/>
          <w:szCs w:val="20"/>
          <w:lang w:val="tr-TR"/>
        </w:rPr>
      </w:pPr>
    </w:p>
    <w:sectPr w:rsidR="009635DD" w:rsidRPr="00F33573" w:rsidSect="00DD01A4">
      <w:pgSz w:w="11900" w:h="16840"/>
      <w:pgMar w:top="600" w:right="280" w:bottom="600" w:left="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565"/>
    <w:multiLevelType w:val="hybridMultilevel"/>
    <w:tmpl w:val="3606DF3E"/>
    <w:lvl w:ilvl="0" w:tplc="F4225DB4">
      <w:start w:val="1"/>
      <w:numFmt w:val="lowerLetter"/>
      <w:lvlText w:val="%1-"/>
      <w:lvlJc w:val="left"/>
      <w:pPr>
        <w:ind w:left="532" w:hanging="263"/>
      </w:pPr>
      <w:rPr>
        <w:rFonts w:ascii="Arial MT" w:eastAsia="Arial MT" w:hAnsi="Arial MT" w:cs="Arial MT" w:hint="default"/>
        <w:color w:val="3F3D41"/>
        <w:w w:val="102"/>
        <w:sz w:val="8"/>
        <w:szCs w:val="8"/>
        <w:lang w:val="en-US" w:eastAsia="en-US" w:bidi="ar-SA"/>
      </w:rPr>
    </w:lvl>
    <w:lvl w:ilvl="1" w:tplc="DFD6B2B2">
      <w:numFmt w:val="bullet"/>
      <w:lvlText w:val="•"/>
      <w:lvlJc w:val="left"/>
      <w:pPr>
        <w:ind w:left="1555" w:hanging="263"/>
      </w:pPr>
      <w:rPr>
        <w:rFonts w:hint="default"/>
        <w:lang w:val="en-US" w:eastAsia="en-US" w:bidi="ar-SA"/>
      </w:rPr>
    </w:lvl>
    <w:lvl w:ilvl="2" w:tplc="E46E120E">
      <w:numFmt w:val="bullet"/>
      <w:lvlText w:val="•"/>
      <w:lvlJc w:val="left"/>
      <w:pPr>
        <w:ind w:left="2571" w:hanging="263"/>
      </w:pPr>
      <w:rPr>
        <w:rFonts w:hint="default"/>
        <w:lang w:val="en-US" w:eastAsia="en-US" w:bidi="ar-SA"/>
      </w:rPr>
    </w:lvl>
    <w:lvl w:ilvl="3" w:tplc="2B4A0194">
      <w:numFmt w:val="bullet"/>
      <w:lvlText w:val="•"/>
      <w:lvlJc w:val="left"/>
      <w:pPr>
        <w:ind w:left="3587" w:hanging="263"/>
      </w:pPr>
      <w:rPr>
        <w:rFonts w:hint="default"/>
        <w:lang w:val="en-US" w:eastAsia="en-US" w:bidi="ar-SA"/>
      </w:rPr>
    </w:lvl>
    <w:lvl w:ilvl="4" w:tplc="CBC82E4C">
      <w:numFmt w:val="bullet"/>
      <w:lvlText w:val="•"/>
      <w:lvlJc w:val="left"/>
      <w:pPr>
        <w:ind w:left="4603" w:hanging="263"/>
      </w:pPr>
      <w:rPr>
        <w:rFonts w:hint="default"/>
        <w:lang w:val="en-US" w:eastAsia="en-US" w:bidi="ar-SA"/>
      </w:rPr>
    </w:lvl>
    <w:lvl w:ilvl="5" w:tplc="5EB6DB96">
      <w:numFmt w:val="bullet"/>
      <w:lvlText w:val="•"/>
      <w:lvlJc w:val="left"/>
      <w:pPr>
        <w:ind w:left="5619" w:hanging="263"/>
      </w:pPr>
      <w:rPr>
        <w:rFonts w:hint="default"/>
        <w:lang w:val="en-US" w:eastAsia="en-US" w:bidi="ar-SA"/>
      </w:rPr>
    </w:lvl>
    <w:lvl w:ilvl="6" w:tplc="A244ACEE">
      <w:numFmt w:val="bullet"/>
      <w:lvlText w:val="•"/>
      <w:lvlJc w:val="left"/>
      <w:pPr>
        <w:ind w:left="6635" w:hanging="263"/>
      </w:pPr>
      <w:rPr>
        <w:rFonts w:hint="default"/>
        <w:lang w:val="en-US" w:eastAsia="en-US" w:bidi="ar-SA"/>
      </w:rPr>
    </w:lvl>
    <w:lvl w:ilvl="7" w:tplc="CE7E7606">
      <w:numFmt w:val="bullet"/>
      <w:lvlText w:val="•"/>
      <w:lvlJc w:val="left"/>
      <w:pPr>
        <w:ind w:left="7651" w:hanging="263"/>
      </w:pPr>
      <w:rPr>
        <w:rFonts w:hint="default"/>
        <w:lang w:val="en-US" w:eastAsia="en-US" w:bidi="ar-SA"/>
      </w:rPr>
    </w:lvl>
    <w:lvl w:ilvl="8" w:tplc="1F8495CE">
      <w:numFmt w:val="bullet"/>
      <w:lvlText w:val="•"/>
      <w:lvlJc w:val="left"/>
      <w:pPr>
        <w:ind w:left="8667" w:hanging="263"/>
      </w:pPr>
      <w:rPr>
        <w:rFonts w:hint="default"/>
        <w:lang w:val="en-US" w:eastAsia="en-US" w:bidi="ar-SA"/>
      </w:rPr>
    </w:lvl>
  </w:abstractNum>
  <w:abstractNum w:abstractNumId="1" w15:restartNumberingAfterBreak="0">
    <w:nsid w:val="145B291A"/>
    <w:multiLevelType w:val="hybridMultilevel"/>
    <w:tmpl w:val="ACD87848"/>
    <w:lvl w:ilvl="0" w:tplc="E25C64F0">
      <w:numFmt w:val="bullet"/>
      <w:lvlText w:val="·"/>
      <w:lvlJc w:val="left"/>
      <w:pPr>
        <w:ind w:left="270" w:hanging="126"/>
      </w:pPr>
      <w:rPr>
        <w:rFonts w:ascii="Arial MT" w:eastAsia="Arial MT" w:hAnsi="Arial MT" w:cs="Arial MT" w:hint="default"/>
        <w:color w:val="3F3D41"/>
        <w:w w:val="85"/>
        <w:sz w:val="8"/>
        <w:szCs w:val="8"/>
        <w:lang w:val="en-US" w:eastAsia="en-US" w:bidi="ar-SA"/>
      </w:rPr>
    </w:lvl>
    <w:lvl w:ilvl="1" w:tplc="321A7080">
      <w:numFmt w:val="bullet"/>
      <w:lvlText w:val="•"/>
      <w:lvlJc w:val="left"/>
      <w:pPr>
        <w:ind w:left="1321" w:hanging="126"/>
      </w:pPr>
      <w:rPr>
        <w:rFonts w:hint="default"/>
        <w:lang w:val="en-US" w:eastAsia="en-US" w:bidi="ar-SA"/>
      </w:rPr>
    </w:lvl>
    <w:lvl w:ilvl="2" w:tplc="61D82630">
      <w:numFmt w:val="bullet"/>
      <w:lvlText w:val="•"/>
      <w:lvlJc w:val="left"/>
      <w:pPr>
        <w:ind w:left="2363" w:hanging="126"/>
      </w:pPr>
      <w:rPr>
        <w:rFonts w:hint="default"/>
        <w:lang w:val="en-US" w:eastAsia="en-US" w:bidi="ar-SA"/>
      </w:rPr>
    </w:lvl>
    <w:lvl w:ilvl="3" w:tplc="427AA3E0">
      <w:numFmt w:val="bullet"/>
      <w:lvlText w:val="•"/>
      <w:lvlJc w:val="left"/>
      <w:pPr>
        <w:ind w:left="3405" w:hanging="126"/>
      </w:pPr>
      <w:rPr>
        <w:rFonts w:hint="default"/>
        <w:lang w:val="en-US" w:eastAsia="en-US" w:bidi="ar-SA"/>
      </w:rPr>
    </w:lvl>
    <w:lvl w:ilvl="4" w:tplc="7278FCEE">
      <w:numFmt w:val="bullet"/>
      <w:lvlText w:val="•"/>
      <w:lvlJc w:val="left"/>
      <w:pPr>
        <w:ind w:left="4447" w:hanging="126"/>
      </w:pPr>
      <w:rPr>
        <w:rFonts w:hint="default"/>
        <w:lang w:val="en-US" w:eastAsia="en-US" w:bidi="ar-SA"/>
      </w:rPr>
    </w:lvl>
    <w:lvl w:ilvl="5" w:tplc="DBA4C242">
      <w:numFmt w:val="bullet"/>
      <w:lvlText w:val="•"/>
      <w:lvlJc w:val="left"/>
      <w:pPr>
        <w:ind w:left="5489" w:hanging="126"/>
      </w:pPr>
      <w:rPr>
        <w:rFonts w:hint="default"/>
        <w:lang w:val="en-US" w:eastAsia="en-US" w:bidi="ar-SA"/>
      </w:rPr>
    </w:lvl>
    <w:lvl w:ilvl="6" w:tplc="139455EE">
      <w:numFmt w:val="bullet"/>
      <w:lvlText w:val="•"/>
      <w:lvlJc w:val="left"/>
      <w:pPr>
        <w:ind w:left="6531" w:hanging="126"/>
      </w:pPr>
      <w:rPr>
        <w:rFonts w:hint="default"/>
        <w:lang w:val="en-US" w:eastAsia="en-US" w:bidi="ar-SA"/>
      </w:rPr>
    </w:lvl>
    <w:lvl w:ilvl="7" w:tplc="17846FAE">
      <w:numFmt w:val="bullet"/>
      <w:lvlText w:val="•"/>
      <w:lvlJc w:val="left"/>
      <w:pPr>
        <w:ind w:left="7573" w:hanging="126"/>
      </w:pPr>
      <w:rPr>
        <w:rFonts w:hint="default"/>
        <w:lang w:val="en-US" w:eastAsia="en-US" w:bidi="ar-SA"/>
      </w:rPr>
    </w:lvl>
    <w:lvl w:ilvl="8" w:tplc="BF166948">
      <w:numFmt w:val="bullet"/>
      <w:lvlText w:val="•"/>
      <w:lvlJc w:val="left"/>
      <w:pPr>
        <w:ind w:left="8615" w:hanging="126"/>
      </w:pPr>
      <w:rPr>
        <w:rFonts w:hint="default"/>
        <w:lang w:val="en-US" w:eastAsia="en-US" w:bidi="ar-SA"/>
      </w:rPr>
    </w:lvl>
  </w:abstractNum>
  <w:abstractNum w:abstractNumId="2" w15:restartNumberingAfterBreak="0">
    <w:nsid w:val="155B75C3"/>
    <w:multiLevelType w:val="hybridMultilevel"/>
    <w:tmpl w:val="C3C60EA8"/>
    <w:lvl w:ilvl="0" w:tplc="B85653B8">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0538B25A">
      <w:numFmt w:val="bullet"/>
      <w:lvlText w:val="•"/>
      <w:lvlJc w:val="left"/>
      <w:pPr>
        <w:ind w:left="1555" w:hanging="263"/>
      </w:pPr>
      <w:rPr>
        <w:rFonts w:hint="default"/>
        <w:lang w:val="en-US" w:eastAsia="en-US" w:bidi="ar-SA"/>
      </w:rPr>
    </w:lvl>
    <w:lvl w:ilvl="2" w:tplc="966ACB04">
      <w:numFmt w:val="bullet"/>
      <w:lvlText w:val="•"/>
      <w:lvlJc w:val="left"/>
      <w:pPr>
        <w:ind w:left="2571" w:hanging="263"/>
      </w:pPr>
      <w:rPr>
        <w:rFonts w:hint="default"/>
        <w:lang w:val="en-US" w:eastAsia="en-US" w:bidi="ar-SA"/>
      </w:rPr>
    </w:lvl>
    <w:lvl w:ilvl="3" w:tplc="FC828CF0">
      <w:numFmt w:val="bullet"/>
      <w:lvlText w:val="•"/>
      <w:lvlJc w:val="left"/>
      <w:pPr>
        <w:ind w:left="3587" w:hanging="263"/>
      </w:pPr>
      <w:rPr>
        <w:rFonts w:hint="default"/>
        <w:lang w:val="en-US" w:eastAsia="en-US" w:bidi="ar-SA"/>
      </w:rPr>
    </w:lvl>
    <w:lvl w:ilvl="4" w:tplc="629217C4">
      <w:numFmt w:val="bullet"/>
      <w:lvlText w:val="•"/>
      <w:lvlJc w:val="left"/>
      <w:pPr>
        <w:ind w:left="4603" w:hanging="263"/>
      </w:pPr>
      <w:rPr>
        <w:rFonts w:hint="default"/>
        <w:lang w:val="en-US" w:eastAsia="en-US" w:bidi="ar-SA"/>
      </w:rPr>
    </w:lvl>
    <w:lvl w:ilvl="5" w:tplc="FA402C7A">
      <w:numFmt w:val="bullet"/>
      <w:lvlText w:val="•"/>
      <w:lvlJc w:val="left"/>
      <w:pPr>
        <w:ind w:left="5619" w:hanging="263"/>
      </w:pPr>
      <w:rPr>
        <w:rFonts w:hint="default"/>
        <w:lang w:val="en-US" w:eastAsia="en-US" w:bidi="ar-SA"/>
      </w:rPr>
    </w:lvl>
    <w:lvl w:ilvl="6" w:tplc="A07AFE7E">
      <w:numFmt w:val="bullet"/>
      <w:lvlText w:val="•"/>
      <w:lvlJc w:val="left"/>
      <w:pPr>
        <w:ind w:left="6635" w:hanging="263"/>
      </w:pPr>
      <w:rPr>
        <w:rFonts w:hint="default"/>
        <w:lang w:val="en-US" w:eastAsia="en-US" w:bidi="ar-SA"/>
      </w:rPr>
    </w:lvl>
    <w:lvl w:ilvl="7" w:tplc="B472E734">
      <w:numFmt w:val="bullet"/>
      <w:lvlText w:val="•"/>
      <w:lvlJc w:val="left"/>
      <w:pPr>
        <w:ind w:left="7651" w:hanging="263"/>
      </w:pPr>
      <w:rPr>
        <w:rFonts w:hint="default"/>
        <w:lang w:val="en-US" w:eastAsia="en-US" w:bidi="ar-SA"/>
      </w:rPr>
    </w:lvl>
    <w:lvl w:ilvl="8" w:tplc="540A69E2">
      <w:numFmt w:val="bullet"/>
      <w:lvlText w:val="•"/>
      <w:lvlJc w:val="left"/>
      <w:pPr>
        <w:ind w:left="8667" w:hanging="263"/>
      </w:pPr>
      <w:rPr>
        <w:rFonts w:hint="default"/>
        <w:lang w:val="en-US" w:eastAsia="en-US" w:bidi="ar-SA"/>
      </w:rPr>
    </w:lvl>
  </w:abstractNum>
  <w:abstractNum w:abstractNumId="3" w15:restartNumberingAfterBreak="0">
    <w:nsid w:val="1DCF3A05"/>
    <w:multiLevelType w:val="hybridMultilevel"/>
    <w:tmpl w:val="153E2CDE"/>
    <w:lvl w:ilvl="0" w:tplc="CD2CA404">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EE0AB85E">
      <w:numFmt w:val="bullet"/>
      <w:lvlText w:val="•"/>
      <w:lvlJc w:val="left"/>
      <w:pPr>
        <w:ind w:left="1555" w:hanging="263"/>
      </w:pPr>
      <w:rPr>
        <w:rFonts w:hint="default"/>
        <w:lang w:val="en-US" w:eastAsia="en-US" w:bidi="ar-SA"/>
      </w:rPr>
    </w:lvl>
    <w:lvl w:ilvl="2" w:tplc="70C6CB90">
      <w:numFmt w:val="bullet"/>
      <w:lvlText w:val="•"/>
      <w:lvlJc w:val="left"/>
      <w:pPr>
        <w:ind w:left="2571" w:hanging="263"/>
      </w:pPr>
      <w:rPr>
        <w:rFonts w:hint="default"/>
        <w:lang w:val="en-US" w:eastAsia="en-US" w:bidi="ar-SA"/>
      </w:rPr>
    </w:lvl>
    <w:lvl w:ilvl="3" w:tplc="E50C7C1C">
      <w:numFmt w:val="bullet"/>
      <w:lvlText w:val="•"/>
      <w:lvlJc w:val="left"/>
      <w:pPr>
        <w:ind w:left="3587" w:hanging="263"/>
      </w:pPr>
      <w:rPr>
        <w:rFonts w:hint="default"/>
        <w:lang w:val="en-US" w:eastAsia="en-US" w:bidi="ar-SA"/>
      </w:rPr>
    </w:lvl>
    <w:lvl w:ilvl="4" w:tplc="9CE45CFE">
      <w:numFmt w:val="bullet"/>
      <w:lvlText w:val="•"/>
      <w:lvlJc w:val="left"/>
      <w:pPr>
        <w:ind w:left="4603" w:hanging="263"/>
      </w:pPr>
      <w:rPr>
        <w:rFonts w:hint="default"/>
        <w:lang w:val="en-US" w:eastAsia="en-US" w:bidi="ar-SA"/>
      </w:rPr>
    </w:lvl>
    <w:lvl w:ilvl="5" w:tplc="F482B53A">
      <w:numFmt w:val="bullet"/>
      <w:lvlText w:val="•"/>
      <w:lvlJc w:val="left"/>
      <w:pPr>
        <w:ind w:left="5619" w:hanging="263"/>
      </w:pPr>
      <w:rPr>
        <w:rFonts w:hint="default"/>
        <w:lang w:val="en-US" w:eastAsia="en-US" w:bidi="ar-SA"/>
      </w:rPr>
    </w:lvl>
    <w:lvl w:ilvl="6" w:tplc="00CAC0AA">
      <w:numFmt w:val="bullet"/>
      <w:lvlText w:val="•"/>
      <w:lvlJc w:val="left"/>
      <w:pPr>
        <w:ind w:left="6635" w:hanging="263"/>
      </w:pPr>
      <w:rPr>
        <w:rFonts w:hint="default"/>
        <w:lang w:val="en-US" w:eastAsia="en-US" w:bidi="ar-SA"/>
      </w:rPr>
    </w:lvl>
    <w:lvl w:ilvl="7" w:tplc="C39AA0CE">
      <w:numFmt w:val="bullet"/>
      <w:lvlText w:val="•"/>
      <w:lvlJc w:val="left"/>
      <w:pPr>
        <w:ind w:left="7651" w:hanging="263"/>
      </w:pPr>
      <w:rPr>
        <w:rFonts w:hint="default"/>
        <w:lang w:val="en-US" w:eastAsia="en-US" w:bidi="ar-SA"/>
      </w:rPr>
    </w:lvl>
    <w:lvl w:ilvl="8" w:tplc="AFC6C384">
      <w:numFmt w:val="bullet"/>
      <w:lvlText w:val="•"/>
      <w:lvlJc w:val="left"/>
      <w:pPr>
        <w:ind w:left="8667" w:hanging="263"/>
      </w:pPr>
      <w:rPr>
        <w:rFonts w:hint="default"/>
        <w:lang w:val="en-US" w:eastAsia="en-US" w:bidi="ar-SA"/>
      </w:rPr>
    </w:lvl>
  </w:abstractNum>
  <w:abstractNum w:abstractNumId="4" w15:restartNumberingAfterBreak="0">
    <w:nsid w:val="2E2630A1"/>
    <w:multiLevelType w:val="hybridMultilevel"/>
    <w:tmpl w:val="251E4E20"/>
    <w:lvl w:ilvl="0" w:tplc="B6CE9D56">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85C0B4AE">
      <w:numFmt w:val="bullet"/>
      <w:lvlText w:val="•"/>
      <w:lvlJc w:val="left"/>
      <w:pPr>
        <w:ind w:left="1321" w:hanging="263"/>
      </w:pPr>
      <w:rPr>
        <w:rFonts w:hint="default"/>
        <w:lang w:val="en-US" w:eastAsia="en-US" w:bidi="ar-SA"/>
      </w:rPr>
    </w:lvl>
    <w:lvl w:ilvl="2" w:tplc="E6F87B32">
      <w:numFmt w:val="bullet"/>
      <w:lvlText w:val="•"/>
      <w:lvlJc w:val="left"/>
      <w:pPr>
        <w:ind w:left="2363" w:hanging="263"/>
      </w:pPr>
      <w:rPr>
        <w:rFonts w:hint="default"/>
        <w:lang w:val="en-US" w:eastAsia="en-US" w:bidi="ar-SA"/>
      </w:rPr>
    </w:lvl>
    <w:lvl w:ilvl="3" w:tplc="C0E49380">
      <w:numFmt w:val="bullet"/>
      <w:lvlText w:val="•"/>
      <w:lvlJc w:val="left"/>
      <w:pPr>
        <w:ind w:left="3405" w:hanging="263"/>
      </w:pPr>
      <w:rPr>
        <w:rFonts w:hint="default"/>
        <w:lang w:val="en-US" w:eastAsia="en-US" w:bidi="ar-SA"/>
      </w:rPr>
    </w:lvl>
    <w:lvl w:ilvl="4" w:tplc="1512925E">
      <w:numFmt w:val="bullet"/>
      <w:lvlText w:val="•"/>
      <w:lvlJc w:val="left"/>
      <w:pPr>
        <w:ind w:left="4447" w:hanging="263"/>
      </w:pPr>
      <w:rPr>
        <w:rFonts w:hint="default"/>
        <w:lang w:val="en-US" w:eastAsia="en-US" w:bidi="ar-SA"/>
      </w:rPr>
    </w:lvl>
    <w:lvl w:ilvl="5" w:tplc="AEF8FA52">
      <w:numFmt w:val="bullet"/>
      <w:lvlText w:val="•"/>
      <w:lvlJc w:val="left"/>
      <w:pPr>
        <w:ind w:left="5489" w:hanging="263"/>
      </w:pPr>
      <w:rPr>
        <w:rFonts w:hint="default"/>
        <w:lang w:val="en-US" w:eastAsia="en-US" w:bidi="ar-SA"/>
      </w:rPr>
    </w:lvl>
    <w:lvl w:ilvl="6" w:tplc="D4E29978">
      <w:numFmt w:val="bullet"/>
      <w:lvlText w:val="•"/>
      <w:lvlJc w:val="left"/>
      <w:pPr>
        <w:ind w:left="6531" w:hanging="263"/>
      </w:pPr>
      <w:rPr>
        <w:rFonts w:hint="default"/>
        <w:lang w:val="en-US" w:eastAsia="en-US" w:bidi="ar-SA"/>
      </w:rPr>
    </w:lvl>
    <w:lvl w:ilvl="7" w:tplc="354C1890">
      <w:numFmt w:val="bullet"/>
      <w:lvlText w:val="•"/>
      <w:lvlJc w:val="left"/>
      <w:pPr>
        <w:ind w:left="7573" w:hanging="263"/>
      </w:pPr>
      <w:rPr>
        <w:rFonts w:hint="default"/>
        <w:lang w:val="en-US" w:eastAsia="en-US" w:bidi="ar-SA"/>
      </w:rPr>
    </w:lvl>
    <w:lvl w:ilvl="8" w:tplc="C9D0B758">
      <w:numFmt w:val="bullet"/>
      <w:lvlText w:val="•"/>
      <w:lvlJc w:val="left"/>
      <w:pPr>
        <w:ind w:left="8615" w:hanging="263"/>
      </w:pPr>
      <w:rPr>
        <w:rFonts w:hint="default"/>
        <w:lang w:val="en-US" w:eastAsia="en-US" w:bidi="ar-SA"/>
      </w:rPr>
    </w:lvl>
  </w:abstractNum>
  <w:abstractNum w:abstractNumId="5" w15:restartNumberingAfterBreak="0">
    <w:nsid w:val="30D7587A"/>
    <w:multiLevelType w:val="hybridMultilevel"/>
    <w:tmpl w:val="8844F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0D2EBF"/>
    <w:multiLevelType w:val="hybridMultilevel"/>
    <w:tmpl w:val="7CBEFC3C"/>
    <w:lvl w:ilvl="0" w:tplc="25E66B3E">
      <w:start w:val="8"/>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F06E7114">
      <w:numFmt w:val="bullet"/>
      <w:lvlText w:val="•"/>
      <w:lvlJc w:val="left"/>
      <w:pPr>
        <w:ind w:left="1321" w:hanging="263"/>
      </w:pPr>
      <w:rPr>
        <w:rFonts w:hint="default"/>
        <w:lang w:val="en-US" w:eastAsia="en-US" w:bidi="ar-SA"/>
      </w:rPr>
    </w:lvl>
    <w:lvl w:ilvl="2" w:tplc="6A3C176E">
      <w:numFmt w:val="bullet"/>
      <w:lvlText w:val="•"/>
      <w:lvlJc w:val="left"/>
      <w:pPr>
        <w:ind w:left="2363" w:hanging="263"/>
      </w:pPr>
      <w:rPr>
        <w:rFonts w:hint="default"/>
        <w:lang w:val="en-US" w:eastAsia="en-US" w:bidi="ar-SA"/>
      </w:rPr>
    </w:lvl>
    <w:lvl w:ilvl="3" w:tplc="19B44E4E">
      <w:numFmt w:val="bullet"/>
      <w:lvlText w:val="•"/>
      <w:lvlJc w:val="left"/>
      <w:pPr>
        <w:ind w:left="3405" w:hanging="263"/>
      </w:pPr>
      <w:rPr>
        <w:rFonts w:hint="default"/>
        <w:lang w:val="en-US" w:eastAsia="en-US" w:bidi="ar-SA"/>
      </w:rPr>
    </w:lvl>
    <w:lvl w:ilvl="4" w:tplc="87BE0286">
      <w:numFmt w:val="bullet"/>
      <w:lvlText w:val="•"/>
      <w:lvlJc w:val="left"/>
      <w:pPr>
        <w:ind w:left="4447" w:hanging="263"/>
      </w:pPr>
      <w:rPr>
        <w:rFonts w:hint="default"/>
        <w:lang w:val="en-US" w:eastAsia="en-US" w:bidi="ar-SA"/>
      </w:rPr>
    </w:lvl>
    <w:lvl w:ilvl="5" w:tplc="0DA24860">
      <w:numFmt w:val="bullet"/>
      <w:lvlText w:val="•"/>
      <w:lvlJc w:val="left"/>
      <w:pPr>
        <w:ind w:left="5489" w:hanging="263"/>
      </w:pPr>
      <w:rPr>
        <w:rFonts w:hint="default"/>
        <w:lang w:val="en-US" w:eastAsia="en-US" w:bidi="ar-SA"/>
      </w:rPr>
    </w:lvl>
    <w:lvl w:ilvl="6" w:tplc="DF543F16">
      <w:numFmt w:val="bullet"/>
      <w:lvlText w:val="•"/>
      <w:lvlJc w:val="left"/>
      <w:pPr>
        <w:ind w:left="6531" w:hanging="263"/>
      </w:pPr>
      <w:rPr>
        <w:rFonts w:hint="default"/>
        <w:lang w:val="en-US" w:eastAsia="en-US" w:bidi="ar-SA"/>
      </w:rPr>
    </w:lvl>
    <w:lvl w:ilvl="7" w:tplc="85C65E4E">
      <w:numFmt w:val="bullet"/>
      <w:lvlText w:val="•"/>
      <w:lvlJc w:val="left"/>
      <w:pPr>
        <w:ind w:left="7573" w:hanging="263"/>
      </w:pPr>
      <w:rPr>
        <w:rFonts w:hint="default"/>
        <w:lang w:val="en-US" w:eastAsia="en-US" w:bidi="ar-SA"/>
      </w:rPr>
    </w:lvl>
    <w:lvl w:ilvl="8" w:tplc="703C4052">
      <w:numFmt w:val="bullet"/>
      <w:lvlText w:val="•"/>
      <w:lvlJc w:val="left"/>
      <w:pPr>
        <w:ind w:left="8615" w:hanging="263"/>
      </w:pPr>
      <w:rPr>
        <w:rFonts w:hint="default"/>
        <w:lang w:val="en-US" w:eastAsia="en-US" w:bidi="ar-SA"/>
      </w:rPr>
    </w:lvl>
  </w:abstractNum>
  <w:abstractNum w:abstractNumId="7" w15:restartNumberingAfterBreak="0">
    <w:nsid w:val="3A4A5A47"/>
    <w:multiLevelType w:val="hybridMultilevel"/>
    <w:tmpl w:val="A7365E8E"/>
    <w:lvl w:ilvl="0" w:tplc="EAD81628">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665C788E">
      <w:numFmt w:val="bullet"/>
      <w:lvlText w:val="•"/>
      <w:lvlJc w:val="left"/>
      <w:pPr>
        <w:ind w:left="1555" w:hanging="263"/>
      </w:pPr>
      <w:rPr>
        <w:rFonts w:hint="default"/>
        <w:lang w:val="en-US" w:eastAsia="en-US" w:bidi="ar-SA"/>
      </w:rPr>
    </w:lvl>
    <w:lvl w:ilvl="2" w:tplc="80C0E100">
      <w:numFmt w:val="bullet"/>
      <w:lvlText w:val="•"/>
      <w:lvlJc w:val="left"/>
      <w:pPr>
        <w:ind w:left="2571" w:hanging="263"/>
      </w:pPr>
      <w:rPr>
        <w:rFonts w:hint="default"/>
        <w:lang w:val="en-US" w:eastAsia="en-US" w:bidi="ar-SA"/>
      </w:rPr>
    </w:lvl>
    <w:lvl w:ilvl="3" w:tplc="4D0E9EB6">
      <w:numFmt w:val="bullet"/>
      <w:lvlText w:val="•"/>
      <w:lvlJc w:val="left"/>
      <w:pPr>
        <w:ind w:left="3587" w:hanging="263"/>
      </w:pPr>
      <w:rPr>
        <w:rFonts w:hint="default"/>
        <w:lang w:val="en-US" w:eastAsia="en-US" w:bidi="ar-SA"/>
      </w:rPr>
    </w:lvl>
    <w:lvl w:ilvl="4" w:tplc="3CE460B6">
      <w:numFmt w:val="bullet"/>
      <w:lvlText w:val="•"/>
      <w:lvlJc w:val="left"/>
      <w:pPr>
        <w:ind w:left="4603" w:hanging="263"/>
      </w:pPr>
      <w:rPr>
        <w:rFonts w:hint="default"/>
        <w:lang w:val="en-US" w:eastAsia="en-US" w:bidi="ar-SA"/>
      </w:rPr>
    </w:lvl>
    <w:lvl w:ilvl="5" w:tplc="8FB8F9E0">
      <w:numFmt w:val="bullet"/>
      <w:lvlText w:val="•"/>
      <w:lvlJc w:val="left"/>
      <w:pPr>
        <w:ind w:left="5619" w:hanging="263"/>
      </w:pPr>
      <w:rPr>
        <w:rFonts w:hint="default"/>
        <w:lang w:val="en-US" w:eastAsia="en-US" w:bidi="ar-SA"/>
      </w:rPr>
    </w:lvl>
    <w:lvl w:ilvl="6" w:tplc="A2C62358">
      <w:numFmt w:val="bullet"/>
      <w:lvlText w:val="•"/>
      <w:lvlJc w:val="left"/>
      <w:pPr>
        <w:ind w:left="6635" w:hanging="263"/>
      </w:pPr>
      <w:rPr>
        <w:rFonts w:hint="default"/>
        <w:lang w:val="en-US" w:eastAsia="en-US" w:bidi="ar-SA"/>
      </w:rPr>
    </w:lvl>
    <w:lvl w:ilvl="7" w:tplc="5532F814">
      <w:numFmt w:val="bullet"/>
      <w:lvlText w:val="•"/>
      <w:lvlJc w:val="left"/>
      <w:pPr>
        <w:ind w:left="7651" w:hanging="263"/>
      </w:pPr>
      <w:rPr>
        <w:rFonts w:hint="default"/>
        <w:lang w:val="en-US" w:eastAsia="en-US" w:bidi="ar-SA"/>
      </w:rPr>
    </w:lvl>
    <w:lvl w:ilvl="8" w:tplc="E4145C82">
      <w:numFmt w:val="bullet"/>
      <w:lvlText w:val="•"/>
      <w:lvlJc w:val="left"/>
      <w:pPr>
        <w:ind w:left="8667" w:hanging="263"/>
      </w:pPr>
      <w:rPr>
        <w:rFonts w:hint="default"/>
        <w:lang w:val="en-US" w:eastAsia="en-US" w:bidi="ar-SA"/>
      </w:rPr>
    </w:lvl>
  </w:abstractNum>
  <w:abstractNum w:abstractNumId="8" w15:restartNumberingAfterBreak="0">
    <w:nsid w:val="3FB5390A"/>
    <w:multiLevelType w:val="hybridMultilevel"/>
    <w:tmpl w:val="127A4002"/>
    <w:lvl w:ilvl="0" w:tplc="FF1215CC">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B33EE526">
      <w:numFmt w:val="bullet"/>
      <w:lvlText w:val="•"/>
      <w:lvlJc w:val="left"/>
      <w:pPr>
        <w:ind w:left="1555" w:hanging="263"/>
      </w:pPr>
      <w:rPr>
        <w:rFonts w:hint="default"/>
        <w:lang w:val="en-US" w:eastAsia="en-US" w:bidi="ar-SA"/>
      </w:rPr>
    </w:lvl>
    <w:lvl w:ilvl="2" w:tplc="9A4AB6D6">
      <w:numFmt w:val="bullet"/>
      <w:lvlText w:val="•"/>
      <w:lvlJc w:val="left"/>
      <w:pPr>
        <w:ind w:left="2571" w:hanging="263"/>
      </w:pPr>
      <w:rPr>
        <w:rFonts w:hint="default"/>
        <w:lang w:val="en-US" w:eastAsia="en-US" w:bidi="ar-SA"/>
      </w:rPr>
    </w:lvl>
    <w:lvl w:ilvl="3" w:tplc="B8F28B7E">
      <w:numFmt w:val="bullet"/>
      <w:lvlText w:val="•"/>
      <w:lvlJc w:val="left"/>
      <w:pPr>
        <w:ind w:left="3587" w:hanging="263"/>
      </w:pPr>
      <w:rPr>
        <w:rFonts w:hint="default"/>
        <w:lang w:val="en-US" w:eastAsia="en-US" w:bidi="ar-SA"/>
      </w:rPr>
    </w:lvl>
    <w:lvl w:ilvl="4" w:tplc="E618A468">
      <w:numFmt w:val="bullet"/>
      <w:lvlText w:val="•"/>
      <w:lvlJc w:val="left"/>
      <w:pPr>
        <w:ind w:left="4603" w:hanging="263"/>
      </w:pPr>
      <w:rPr>
        <w:rFonts w:hint="default"/>
        <w:lang w:val="en-US" w:eastAsia="en-US" w:bidi="ar-SA"/>
      </w:rPr>
    </w:lvl>
    <w:lvl w:ilvl="5" w:tplc="C27466AC">
      <w:numFmt w:val="bullet"/>
      <w:lvlText w:val="•"/>
      <w:lvlJc w:val="left"/>
      <w:pPr>
        <w:ind w:left="5619" w:hanging="263"/>
      </w:pPr>
      <w:rPr>
        <w:rFonts w:hint="default"/>
        <w:lang w:val="en-US" w:eastAsia="en-US" w:bidi="ar-SA"/>
      </w:rPr>
    </w:lvl>
    <w:lvl w:ilvl="6" w:tplc="70AA8EAA">
      <w:numFmt w:val="bullet"/>
      <w:lvlText w:val="•"/>
      <w:lvlJc w:val="left"/>
      <w:pPr>
        <w:ind w:left="6635" w:hanging="263"/>
      </w:pPr>
      <w:rPr>
        <w:rFonts w:hint="default"/>
        <w:lang w:val="en-US" w:eastAsia="en-US" w:bidi="ar-SA"/>
      </w:rPr>
    </w:lvl>
    <w:lvl w:ilvl="7" w:tplc="8F206042">
      <w:numFmt w:val="bullet"/>
      <w:lvlText w:val="•"/>
      <w:lvlJc w:val="left"/>
      <w:pPr>
        <w:ind w:left="7651" w:hanging="263"/>
      </w:pPr>
      <w:rPr>
        <w:rFonts w:hint="default"/>
        <w:lang w:val="en-US" w:eastAsia="en-US" w:bidi="ar-SA"/>
      </w:rPr>
    </w:lvl>
    <w:lvl w:ilvl="8" w:tplc="38346B76">
      <w:numFmt w:val="bullet"/>
      <w:lvlText w:val="•"/>
      <w:lvlJc w:val="left"/>
      <w:pPr>
        <w:ind w:left="8667" w:hanging="263"/>
      </w:pPr>
      <w:rPr>
        <w:rFonts w:hint="default"/>
        <w:lang w:val="en-US" w:eastAsia="en-US" w:bidi="ar-SA"/>
      </w:rPr>
    </w:lvl>
  </w:abstractNum>
  <w:abstractNum w:abstractNumId="9" w15:restartNumberingAfterBreak="0">
    <w:nsid w:val="51492935"/>
    <w:multiLevelType w:val="hybridMultilevel"/>
    <w:tmpl w:val="598CA238"/>
    <w:lvl w:ilvl="0" w:tplc="C43E077E">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7C70304C">
      <w:numFmt w:val="bullet"/>
      <w:lvlText w:val="•"/>
      <w:lvlJc w:val="left"/>
      <w:pPr>
        <w:ind w:left="1555" w:hanging="263"/>
      </w:pPr>
      <w:rPr>
        <w:rFonts w:hint="default"/>
        <w:lang w:val="en-US" w:eastAsia="en-US" w:bidi="ar-SA"/>
      </w:rPr>
    </w:lvl>
    <w:lvl w:ilvl="2" w:tplc="4AE81748">
      <w:numFmt w:val="bullet"/>
      <w:lvlText w:val="•"/>
      <w:lvlJc w:val="left"/>
      <w:pPr>
        <w:ind w:left="2571" w:hanging="263"/>
      </w:pPr>
      <w:rPr>
        <w:rFonts w:hint="default"/>
        <w:lang w:val="en-US" w:eastAsia="en-US" w:bidi="ar-SA"/>
      </w:rPr>
    </w:lvl>
    <w:lvl w:ilvl="3" w:tplc="63762A92">
      <w:numFmt w:val="bullet"/>
      <w:lvlText w:val="•"/>
      <w:lvlJc w:val="left"/>
      <w:pPr>
        <w:ind w:left="3587" w:hanging="263"/>
      </w:pPr>
      <w:rPr>
        <w:rFonts w:hint="default"/>
        <w:lang w:val="en-US" w:eastAsia="en-US" w:bidi="ar-SA"/>
      </w:rPr>
    </w:lvl>
    <w:lvl w:ilvl="4" w:tplc="834C814E">
      <w:numFmt w:val="bullet"/>
      <w:lvlText w:val="•"/>
      <w:lvlJc w:val="left"/>
      <w:pPr>
        <w:ind w:left="4603" w:hanging="263"/>
      </w:pPr>
      <w:rPr>
        <w:rFonts w:hint="default"/>
        <w:lang w:val="en-US" w:eastAsia="en-US" w:bidi="ar-SA"/>
      </w:rPr>
    </w:lvl>
    <w:lvl w:ilvl="5" w:tplc="1638D296">
      <w:numFmt w:val="bullet"/>
      <w:lvlText w:val="•"/>
      <w:lvlJc w:val="left"/>
      <w:pPr>
        <w:ind w:left="5619" w:hanging="263"/>
      </w:pPr>
      <w:rPr>
        <w:rFonts w:hint="default"/>
        <w:lang w:val="en-US" w:eastAsia="en-US" w:bidi="ar-SA"/>
      </w:rPr>
    </w:lvl>
    <w:lvl w:ilvl="6" w:tplc="53789C4E">
      <w:numFmt w:val="bullet"/>
      <w:lvlText w:val="•"/>
      <w:lvlJc w:val="left"/>
      <w:pPr>
        <w:ind w:left="6635" w:hanging="263"/>
      </w:pPr>
      <w:rPr>
        <w:rFonts w:hint="default"/>
        <w:lang w:val="en-US" w:eastAsia="en-US" w:bidi="ar-SA"/>
      </w:rPr>
    </w:lvl>
    <w:lvl w:ilvl="7" w:tplc="FF4EEB44">
      <w:numFmt w:val="bullet"/>
      <w:lvlText w:val="•"/>
      <w:lvlJc w:val="left"/>
      <w:pPr>
        <w:ind w:left="7651" w:hanging="263"/>
      </w:pPr>
      <w:rPr>
        <w:rFonts w:hint="default"/>
        <w:lang w:val="en-US" w:eastAsia="en-US" w:bidi="ar-SA"/>
      </w:rPr>
    </w:lvl>
    <w:lvl w:ilvl="8" w:tplc="45B8FC46">
      <w:numFmt w:val="bullet"/>
      <w:lvlText w:val="•"/>
      <w:lvlJc w:val="left"/>
      <w:pPr>
        <w:ind w:left="8667" w:hanging="263"/>
      </w:pPr>
      <w:rPr>
        <w:rFonts w:hint="default"/>
        <w:lang w:val="en-US" w:eastAsia="en-US" w:bidi="ar-SA"/>
      </w:rPr>
    </w:lvl>
  </w:abstractNum>
  <w:abstractNum w:abstractNumId="10" w15:restartNumberingAfterBreak="0">
    <w:nsid w:val="5FAD4655"/>
    <w:multiLevelType w:val="hybridMultilevel"/>
    <w:tmpl w:val="8E9EA958"/>
    <w:lvl w:ilvl="0" w:tplc="059208DC">
      <w:start w:val="4"/>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D48202E8">
      <w:numFmt w:val="bullet"/>
      <w:lvlText w:val="•"/>
      <w:lvlJc w:val="left"/>
      <w:pPr>
        <w:ind w:left="1321" w:hanging="263"/>
      </w:pPr>
      <w:rPr>
        <w:rFonts w:hint="default"/>
        <w:lang w:val="en-US" w:eastAsia="en-US" w:bidi="ar-SA"/>
      </w:rPr>
    </w:lvl>
    <w:lvl w:ilvl="2" w:tplc="E5A6A6FE">
      <w:numFmt w:val="bullet"/>
      <w:lvlText w:val="•"/>
      <w:lvlJc w:val="left"/>
      <w:pPr>
        <w:ind w:left="2363" w:hanging="263"/>
      </w:pPr>
      <w:rPr>
        <w:rFonts w:hint="default"/>
        <w:lang w:val="en-US" w:eastAsia="en-US" w:bidi="ar-SA"/>
      </w:rPr>
    </w:lvl>
    <w:lvl w:ilvl="3" w:tplc="FADEBA08">
      <w:numFmt w:val="bullet"/>
      <w:lvlText w:val="•"/>
      <w:lvlJc w:val="left"/>
      <w:pPr>
        <w:ind w:left="3405" w:hanging="263"/>
      </w:pPr>
      <w:rPr>
        <w:rFonts w:hint="default"/>
        <w:lang w:val="en-US" w:eastAsia="en-US" w:bidi="ar-SA"/>
      </w:rPr>
    </w:lvl>
    <w:lvl w:ilvl="4" w:tplc="606A5754">
      <w:numFmt w:val="bullet"/>
      <w:lvlText w:val="•"/>
      <w:lvlJc w:val="left"/>
      <w:pPr>
        <w:ind w:left="4447" w:hanging="263"/>
      </w:pPr>
      <w:rPr>
        <w:rFonts w:hint="default"/>
        <w:lang w:val="en-US" w:eastAsia="en-US" w:bidi="ar-SA"/>
      </w:rPr>
    </w:lvl>
    <w:lvl w:ilvl="5" w:tplc="B9268B1A">
      <w:numFmt w:val="bullet"/>
      <w:lvlText w:val="•"/>
      <w:lvlJc w:val="left"/>
      <w:pPr>
        <w:ind w:left="5489" w:hanging="263"/>
      </w:pPr>
      <w:rPr>
        <w:rFonts w:hint="default"/>
        <w:lang w:val="en-US" w:eastAsia="en-US" w:bidi="ar-SA"/>
      </w:rPr>
    </w:lvl>
    <w:lvl w:ilvl="6" w:tplc="05B42034">
      <w:numFmt w:val="bullet"/>
      <w:lvlText w:val="•"/>
      <w:lvlJc w:val="left"/>
      <w:pPr>
        <w:ind w:left="6531" w:hanging="263"/>
      </w:pPr>
      <w:rPr>
        <w:rFonts w:hint="default"/>
        <w:lang w:val="en-US" w:eastAsia="en-US" w:bidi="ar-SA"/>
      </w:rPr>
    </w:lvl>
    <w:lvl w:ilvl="7" w:tplc="D2ACD112">
      <w:numFmt w:val="bullet"/>
      <w:lvlText w:val="•"/>
      <w:lvlJc w:val="left"/>
      <w:pPr>
        <w:ind w:left="7573" w:hanging="263"/>
      </w:pPr>
      <w:rPr>
        <w:rFonts w:hint="default"/>
        <w:lang w:val="en-US" w:eastAsia="en-US" w:bidi="ar-SA"/>
      </w:rPr>
    </w:lvl>
    <w:lvl w:ilvl="8" w:tplc="343EB0B4">
      <w:numFmt w:val="bullet"/>
      <w:lvlText w:val="•"/>
      <w:lvlJc w:val="left"/>
      <w:pPr>
        <w:ind w:left="8615" w:hanging="263"/>
      </w:pPr>
      <w:rPr>
        <w:rFonts w:hint="default"/>
        <w:lang w:val="en-US" w:eastAsia="en-US" w:bidi="ar-SA"/>
      </w:rPr>
    </w:lvl>
  </w:abstractNum>
  <w:abstractNum w:abstractNumId="11" w15:restartNumberingAfterBreak="0">
    <w:nsid w:val="66EE115C"/>
    <w:multiLevelType w:val="hybridMultilevel"/>
    <w:tmpl w:val="C0B0DA40"/>
    <w:lvl w:ilvl="0" w:tplc="5498B456">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15:restartNumberingAfterBreak="0">
    <w:nsid w:val="6746342F"/>
    <w:multiLevelType w:val="hybridMultilevel"/>
    <w:tmpl w:val="B96AC93E"/>
    <w:lvl w:ilvl="0" w:tplc="F0104616">
      <w:start w:val="3"/>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471A070C">
      <w:numFmt w:val="bullet"/>
      <w:lvlText w:val="•"/>
      <w:lvlJc w:val="left"/>
      <w:pPr>
        <w:ind w:left="1555" w:hanging="263"/>
      </w:pPr>
      <w:rPr>
        <w:rFonts w:hint="default"/>
        <w:lang w:val="en-US" w:eastAsia="en-US" w:bidi="ar-SA"/>
      </w:rPr>
    </w:lvl>
    <w:lvl w:ilvl="2" w:tplc="ADBA4E4A">
      <w:numFmt w:val="bullet"/>
      <w:lvlText w:val="•"/>
      <w:lvlJc w:val="left"/>
      <w:pPr>
        <w:ind w:left="2571" w:hanging="263"/>
      </w:pPr>
      <w:rPr>
        <w:rFonts w:hint="default"/>
        <w:lang w:val="en-US" w:eastAsia="en-US" w:bidi="ar-SA"/>
      </w:rPr>
    </w:lvl>
    <w:lvl w:ilvl="3" w:tplc="010EC26E">
      <w:numFmt w:val="bullet"/>
      <w:lvlText w:val="•"/>
      <w:lvlJc w:val="left"/>
      <w:pPr>
        <w:ind w:left="3587" w:hanging="263"/>
      </w:pPr>
      <w:rPr>
        <w:rFonts w:hint="default"/>
        <w:lang w:val="en-US" w:eastAsia="en-US" w:bidi="ar-SA"/>
      </w:rPr>
    </w:lvl>
    <w:lvl w:ilvl="4" w:tplc="8E168B18">
      <w:numFmt w:val="bullet"/>
      <w:lvlText w:val="•"/>
      <w:lvlJc w:val="left"/>
      <w:pPr>
        <w:ind w:left="4603" w:hanging="263"/>
      </w:pPr>
      <w:rPr>
        <w:rFonts w:hint="default"/>
        <w:lang w:val="en-US" w:eastAsia="en-US" w:bidi="ar-SA"/>
      </w:rPr>
    </w:lvl>
    <w:lvl w:ilvl="5" w:tplc="7E56055A">
      <w:numFmt w:val="bullet"/>
      <w:lvlText w:val="•"/>
      <w:lvlJc w:val="left"/>
      <w:pPr>
        <w:ind w:left="5619" w:hanging="263"/>
      </w:pPr>
      <w:rPr>
        <w:rFonts w:hint="default"/>
        <w:lang w:val="en-US" w:eastAsia="en-US" w:bidi="ar-SA"/>
      </w:rPr>
    </w:lvl>
    <w:lvl w:ilvl="6" w:tplc="89B2EBE0">
      <w:numFmt w:val="bullet"/>
      <w:lvlText w:val="•"/>
      <w:lvlJc w:val="left"/>
      <w:pPr>
        <w:ind w:left="6635" w:hanging="263"/>
      </w:pPr>
      <w:rPr>
        <w:rFonts w:hint="default"/>
        <w:lang w:val="en-US" w:eastAsia="en-US" w:bidi="ar-SA"/>
      </w:rPr>
    </w:lvl>
    <w:lvl w:ilvl="7" w:tplc="96083AB4">
      <w:numFmt w:val="bullet"/>
      <w:lvlText w:val="•"/>
      <w:lvlJc w:val="left"/>
      <w:pPr>
        <w:ind w:left="7651" w:hanging="263"/>
      </w:pPr>
      <w:rPr>
        <w:rFonts w:hint="default"/>
        <w:lang w:val="en-US" w:eastAsia="en-US" w:bidi="ar-SA"/>
      </w:rPr>
    </w:lvl>
    <w:lvl w:ilvl="8" w:tplc="9740FC6A">
      <w:numFmt w:val="bullet"/>
      <w:lvlText w:val="•"/>
      <w:lvlJc w:val="left"/>
      <w:pPr>
        <w:ind w:left="8667" w:hanging="263"/>
      </w:pPr>
      <w:rPr>
        <w:rFonts w:hint="default"/>
        <w:lang w:val="en-US" w:eastAsia="en-US" w:bidi="ar-SA"/>
      </w:rPr>
    </w:lvl>
  </w:abstractNum>
  <w:abstractNum w:abstractNumId="13" w15:restartNumberingAfterBreak="0">
    <w:nsid w:val="728C233D"/>
    <w:multiLevelType w:val="hybridMultilevel"/>
    <w:tmpl w:val="16145576"/>
    <w:lvl w:ilvl="0" w:tplc="E12028DA">
      <w:numFmt w:val="bullet"/>
      <w:lvlText w:val="-"/>
      <w:lvlJc w:val="left"/>
      <w:pPr>
        <w:ind w:left="270" w:hanging="138"/>
      </w:pPr>
      <w:rPr>
        <w:rFonts w:ascii="Arial MT" w:eastAsia="Arial MT" w:hAnsi="Arial MT" w:cs="Arial MT" w:hint="default"/>
        <w:color w:val="3F3D41"/>
        <w:w w:val="102"/>
        <w:sz w:val="8"/>
        <w:szCs w:val="8"/>
        <w:lang w:val="en-US" w:eastAsia="en-US" w:bidi="ar-SA"/>
      </w:rPr>
    </w:lvl>
    <w:lvl w:ilvl="1" w:tplc="782C927E">
      <w:numFmt w:val="bullet"/>
      <w:lvlText w:val="•"/>
      <w:lvlJc w:val="left"/>
      <w:pPr>
        <w:ind w:left="1321" w:hanging="138"/>
      </w:pPr>
      <w:rPr>
        <w:rFonts w:hint="default"/>
        <w:lang w:val="en-US" w:eastAsia="en-US" w:bidi="ar-SA"/>
      </w:rPr>
    </w:lvl>
    <w:lvl w:ilvl="2" w:tplc="55C6FD8E">
      <w:numFmt w:val="bullet"/>
      <w:lvlText w:val="•"/>
      <w:lvlJc w:val="left"/>
      <w:pPr>
        <w:ind w:left="2363" w:hanging="138"/>
      </w:pPr>
      <w:rPr>
        <w:rFonts w:hint="default"/>
        <w:lang w:val="en-US" w:eastAsia="en-US" w:bidi="ar-SA"/>
      </w:rPr>
    </w:lvl>
    <w:lvl w:ilvl="3" w:tplc="DA7A0CA6">
      <w:numFmt w:val="bullet"/>
      <w:lvlText w:val="•"/>
      <w:lvlJc w:val="left"/>
      <w:pPr>
        <w:ind w:left="3405" w:hanging="138"/>
      </w:pPr>
      <w:rPr>
        <w:rFonts w:hint="default"/>
        <w:lang w:val="en-US" w:eastAsia="en-US" w:bidi="ar-SA"/>
      </w:rPr>
    </w:lvl>
    <w:lvl w:ilvl="4" w:tplc="8A543784">
      <w:numFmt w:val="bullet"/>
      <w:lvlText w:val="•"/>
      <w:lvlJc w:val="left"/>
      <w:pPr>
        <w:ind w:left="4447" w:hanging="138"/>
      </w:pPr>
      <w:rPr>
        <w:rFonts w:hint="default"/>
        <w:lang w:val="en-US" w:eastAsia="en-US" w:bidi="ar-SA"/>
      </w:rPr>
    </w:lvl>
    <w:lvl w:ilvl="5" w:tplc="30B2771E">
      <w:numFmt w:val="bullet"/>
      <w:lvlText w:val="•"/>
      <w:lvlJc w:val="left"/>
      <w:pPr>
        <w:ind w:left="5489" w:hanging="138"/>
      </w:pPr>
      <w:rPr>
        <w:rFonts w:hint="default"/>
        <w:lang w:val="en-US" w:eastAsia="en-US" w:bidi="ar-SA"/>
      </w:rPr>
    </w:lvl>
    <w:lvl w:ilvl="6" w:tplc="2A08C7DC">
      <w:numFmt w:val="bullet"/>
      <w:lvlText w:val="•"/>
      <w:lvlJc w:val="left"/>
      <w:pPr>
        <w:ind w:left="6531" w:hanging="138"/>
      </w:pPr>
      <w:rPr>
        <w:rFonts w:hint="default"/>
        <w:lang w:val="en-US" w:eastAsia="en-US" w:bidi="ar-SA"/>
      </w:rPr>
    </w:lvl>
    <w:lvl w:ilvl="7" w:tplc="EDAA5020">
      <w:numFmt w:val="bullet"/>
      <w:lvlText w:val="•"/>
      <w:lvlJc w:val="left"/>
      <w:pPr>
        <w:ind w:left="7573" w:hanging="138"/>
      </w:pPr>
      <w:rPr>
        <w:rFonts w:hint="default"/>
        <w:lang w:val="en-US" w:eastAsia="en-US" w:bidi="ar-SA"/>
      </w:rPr>
    </w:lvl>
    <w:lvl w:ilvl="8" w:tplc="3502EEEC">
      <w:numFmt w:val="bullet"/>
      <w:lvlText w:val="•"/>
      <w:lvlJc w:val="left"/>
      <w:pPr>
        <w:ind w:left="8615" w:hanging="138"/>
      </w:pPr>
      <w:rPr>
        <w:rFonts w:hint="default"/>
        <w:lang w:val="en-US" w:eastAsia="en-US" w:bidi="ar-SA"/>
      </w:rPr>
    </w:lvl>
  </w:abstractNum>
  <w:abstractNum w:abstractNumId="14" w15:restartNumberingAfterBreak="0">
    <w:nsid w:val="7B9E2EA3"/>
    <w:multiLevelType w:val="hybridMultilevel"/>
    <w:tmpl w:val="6B089384"/>
    <w:lvl w:ilvl="0" w:tplc="AA88D0CE">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E3CE061C">
      <w:numFmt w:val="bullet"/>
      <w:lvlText w:val="•"/>
      <w:lvlJc w:val="left"/>
      <w:pPr>
        <w:ind w:left="1555" w:hanging="263"/>
      </w:pPr>
      <w:rPr>
        <w:rFonts w:hint="default"/>
        <w:lang w:val="en-US" w:eastAsia="en-US" w:bidi="ar-SA"/>
      </w:rPr>
    </w:lvl>
    <w:lvl w:ilvl="2" w:tplc="9E0CA7A2">
      <w:numFmt w:val="bullet"/>
      <w:lvlText w:val="•"/>
      <w:lvlJc w:val="left"/>
      <w:pPr>
        <w:ind w:left="2571" w:hanging="263"/>
      </w:pPr>
      <w:rPr>
        <w:rFonts w:hint="default"/>
        <w:lang w:val="en-US" w:eastAsia="en-US" w:bidi="ar-SA"/>
      </w:rPr>
    </w:lvl>
    <w:lvl w:ilvl="3" w:tplc="675A446A">
      <w:numFmt w:val="bullet"/>
      <w:lvlText w:val="•"/>
      <w:lvlJc w:val="left"/>
      <w:pPr>
        <w:ind w:left="3587" w:hanging="263"/>
      </w:pPr>
      <w:rPr>
        <w:rFonts w:hint="default"/>
        <w:lang w:val="en-US" w:eastAsia="en-US" w:bidi="ar-SA"/>
      </w:rPr>
    </w:lvl>
    <w:lvl w:ilvl="4" w:tplc="FFC83A9C">
      <w:numFmt w:val="bullet"/>
      <w:lvlText w:val="•"/>
      <w:lvlJc w:val="left"/>
      <w:pPr>
        <w:ind w:left="4603" w:hanging="263"/>
      </w:pPr>
      <w:rPr>
        <w:rFonts w:hint="default"/>
        <w:lang w:val="en-US" w:eastAsia="en-US" w:bidi="ar-SA"/>
      </w:rPr>
    </w:lvl>
    <w:lvl w:ilvl="5" w:tplc="FDE84C16">
      <w:numFmt w:val="bullet"/>
      <w:lvlText w:val="•"/>
      <w:lvlJc w:val="left"/>
      <w:pPr>
        <w:ind w:left="5619" w:hanging="263"/>
      </w:pPr>
      <w:rPr>
        <w:rFonts w:hint="default"/>
        <w:lang w:val="en-US" w:eastAsia="en-US" w:bidi="ar-SA"/>
      </w:rPr>
    </w:lvl>
    <w:lvl w:ilvl="6" w:tplc="5E44C6B8">
      <w:numFmt w:val="bullet"/>
      <w:lvlText w:val="•"/>
      <w:lvlJc w:val="left"/>
      <w:pPr>
        <w:ind w:left="6635" w:hanging="263"/>
      </w:pPr>
      <w:rPr>
        <w:rFonts w:hint="default"/>
        <w:lang w:val="en-US" w:eastAsia="en-US" w:bidi="ar-SA"/>
      </w:rPr>
    </w:lvl>
    <w:lvl w:ilvl="7" w:tplc="28D49FB4">
      <w:numFmt w:val="bullet"/>
      <w:lvlText w:val="•"/>
      <w:lvlJc w:val="left"/>
      <w:pPr>
        <w:ind w:left="7651" w:hanging="263"/>
      </w:pPr>
      <w:rPr>
        <w:rFonts w:hint="default"/>
        <w:lang w:val="en-US" w:eastAsia="en-US" w:bidi="ar-SA"/>
      </w:rPr>
    </w:lvl>
    <w:lvl w:ilvl="8" w:tplc="5CD24E7C">
      <w:numFmt w:val="bullet"/>
      <w:lvlText w:val="•"/>
      <w:lvlJc w:val="left"/>
      <w:pPr>
        <w:ind w:left="8667" w:hanging="263"/>
      </w:pPr>
      <w:rPr>
        <w:rFonts w:hint="default"/>
        <w:lang w:val="en-US" w:eastAsia="en-US" w:bidi="ar-SA"/>
      </w:rPr>
    </w:lvl>
  </w:abstractNum>
  <w:abstractNum w:abstractNumId="15" w15:restartNumberingAfterBreak="0">
    <w:nsid w:val="7CB911F5"/>
    <w:multiLevelType w:val="hybridMultilevel"/>
    <w:tmpl w:val="3142F970"/>
    <w:lvl w:ilvl="0" w:tplc="DF405EC4">
      <w:start w:val="5"/>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78F6DA1C">
      <w:numFmt w:val="bullet"/>
      <w:lvlText w:val="•"/>
      <w:lvlJc w:val="left"/>
      <w:pPr>
        <w:ind w:left="1555" w:hanging="263"/>
      </w:pPr>
      <w:rPr>
        <w:rFonts w:hint="default"/>
        <w:lang w:val="en-US" w:eastAsia="en-US" w:bidi="ar-SA"/>
      </w:rPr>
    </w:lvl>
    <w:lvl w:ilvl="2" w:tplc="14345C3A">
      <w:numFmt w:val="bullet"/>
      <w:lvlText w:val="•"/>
      <w:lvlJc w:val="left"/>
      <w:pPr>
        <w:ind w:left="2571" w:hanging="263"/>
      </w:pPr>
      <w:rPr>
        <w:rFonts w:hint="default"/>
        <w:lang w:val="en-US" w:eastAsia="en-US" w:bidi="ar-SA"/>
      </w:rPr>
    </w:lvl>
    <w:lvl w:ilvl="3" w:tplc="B1A4938A">
      <w:numFmt w:val="bullet"/>
      <w:lvlText w:val="•"/>
      <w:lvlJc w:val="left"/>
      <w:pPr>
        <w:ind w:left="3587" w:hanging="263"/>
      </w:pPr>
      <w:rPr>
        <w:rFonts w:hint="default"/>
        <w:lang w:val="en-US" w:eastAsia="en-US" w:bidi="ar-SA"/>
      </w:rPr>
    </w:lvl>
    <w:lvl w:ilvl="4" w:tplc="93A0EDB2">
      <w:numFmt w:val="bullet"/>
      <w:lvlText w:val="•"/>
      <w:lvlJc w:val="left"/>
      <w:pPr>
        <w:ind w:left="4603" w:hanging="263"/>
      </w:pPr>
      <w:rPr>
        <w:rFonts w:hint="default"/>
        <w:lang w:val="en-US" w:eastAsia="en-US" w:bidi="ar-SA"/>
      </w:rPr>
    </w:lvl>
    <w:lvl w:ilvl="5" w:tplc="595C9CBA">
      <w:numFmt w:val="bullet"/>
      <w:lvlText w:val="•"/>
      <w:lvlJc w:val="left"/>
      <w:pPr>
        <w:ind w:left="5619" w:hanging="263"/>
      </w:pPr>
      <w:rPr>
        <w:rFonts w:hint="default"/>
        <w:lang w:val="en-US" w:eastAsia="en-US" w:bidi="ar-SA"/>
      </w:rPr>
    </w:lvl>
    <w:lvl w:ilvl="6" w:tplc="09C2CE34">
      <w:numFmt w:val="bullet"/>
      <w:lvlText w:val="•"/>
      <w:lvlJc w:val="left"/>
      <w:pPr>
        <w:ind w:left="6635" w:hanging="263"/>
      </w:pPr>
      <w:rPr>
        <w:rFonts w:hint="default"/>
        <w:lang w:val="en-US" w:eastAsia="en-US" w:bidi="ar-SA"/>
      </w:rPr>
    </w:lvl>
    <w:lvl w:ilvl="7" w:tplc="4C000F46">
      <w:numFmt w:val="bullet"/>
      <w:lvlText w:val="•"/>
      <w:lvlJc w:val="left"/>
      <w:pPr>
        <w:ind w:left="7651" w:hanging="263"/>
      </w:pPr>
      <w:rPr>
        <w:rFonts w:hint="default"/>
        <w:lang w:val="en-US" w:eastAsia="en-US" w:bidi="ar-SA"/>
      </w:rPr>
    </w:lvl>
    <w:lvl w:ilvl="8" w:tplc="6A081548">
      <w:numFmt w:val="bullet"/>
      <w:lvlText w:val="•"/>
      <w:lvlJc w:val="left"/>
      <w:pPr>
        <w:ind w:left="8667" w:hanging="263"/>
      </w:pPr>
      <w:rPr>
        <w:rFonts w:hint="default"/>
        <w:lang w:val="en-US" w:eastAsia="en-US" w:bidi="ar-SA"/>
      </w:rPr>
    </w:lvl>
  </w:abstractNum>
  <w:num w:numId="1" w16cid:durableId="2013408606">
    <w:abstractNumId w:val="3"/>
  </w:num>
  <w:num w:numId="2" w16cid:durableId="1710377711">
    <w:abstractNumId w:val="10"/>
  </w:num>
  <w:num w:numId="3" w16cid:durableId="1824391502">
    <w:abstractNumId w:val="4"/>
  </w:num>
  <w:num w:numId="4" w16cid:durableId="8026464">
    <w:abstractNumId w:val="14"/>
  </w:num>
  <w:num w:numId="5" w16cid:durableId="225796641">
    <w:abstractNumId w:val="7"/>
  </w:num>
  <w:num w:numId="6" w16cid:durableId="1102609956">
    <w:abstractNumId w:val="8"/>
  </w:num>
  <w:num w:numId="7" w16cid:durableId="1298410631">
    <w:abstractNumId w:val="6"/>
  </w:num>
  <w:num w:numId="8" w16cid:durableId="779376456">
    <w:abstractNumId w:val="15"/>
  </w:num>
  <w:num w:numId="9" w16cid:durableId="618805042">
    <w:abstractNumId w:val="9"/>
  </w:num>
  <w:num w:numId="10" w16cid:durableId="1772125095">
    <w:abstractNumId w:val="12"/>
  </w:num>
  <w:num w:numId="11" w16cid:durableId="847449803">
    <w:abstractNumId w:val="1"/>
  </w:num>
  <w:num w:numId="12" w16cid:durableId="1072316341">
    <w:abstractNumId w:val="0"/>
  </w:num>
  <w:num w:numId="13" w16cid:durableId="1965191149">
    <w:abstractNumId w:val="2"/>
  </w:num>
  <w:num w:numId="14" w16cid:durableId="1125738809">
    <w:abstractNumId w:val="13"/>
  </w:num>
  <w:num w:numId="15" w16cid:durableId="1615938246">
    <w:abstractNumId w:val="11"/>
  </w:num>
  <w:num w:numId="16" w16cid:durableId="1609850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3"/>
    <w:rsid w:val="00014359"/>
    <w:rsid w:val="00024B18"/>
    <w:rsid w:val="00025E8E"/>
    <w:rsid w:val="00056E4E"/>
    <w:rsid w:val="00095C23"/>
    <w:rsid w:val="000A5CCF"/>
    <w:rsid w:val="001046BC"/>
    <w:rsid w:val="001377AF"/>
    <w:rsid w:val="001555FB"/>
    <w:rsid w:val="001D415E"/>
    <w:rsid w:val="001E3F2E"/>
    <w:rsid w:val="0021442C"/>
    <w:rsid w:val="00233D29"/>
    <w:rsid w:val="00242A53"/>
    <w:rsid w:val="0024309B"/>
    <w:rsid w:val="0025105E"/>
    <w:rsid w:val="002544A3"/>
    <w:rsid w:val="002674A1"/>
    <w:rsid w:val="00270852"/>
    <w:rsid w:val="002838F1"/>
    <w:rsid w:val="00292511"/>
    <w:rsid w:val="002D2067"/>
    <w:rsid w:val="002E0475"/>
    <w:rsid w:val="00326F00"/>
    <w:rsid w:val="003326E0"/>
    <w:rsid w:val="00387AB2"/>
    <w:rsid w:val="003A252C"/>
    <w:rsid w:val="003B23FC"/>
    <w:rsid w:val="003F6CD7"/>
    <w:rsid w:val="00422F8E"/>
    <w:rsid w:val="00462377"/>
    <w:rsid w:val="00462DC7"/>
    <w:rsid w:val="004A6E81"/>
    <w:rsid w:val="004E6E42"/>
    <w:rsid w:val="00551376"/>
    <w:rsid w:val="005514F2"/>
    <w:rsid w:val="00552D0B"/>
    <w:rsid w:val="00584FE9"/>
    <w:rsid w:val="005A45FD"/>
    <w:rsid w:val="005A68BD"/>
    <w:rsid w:val="005A7AA6"/>
    <w:rsid w:val="005F53D0"/>
    <w:rsid w:val="006032F5"/>
    <w:rsid w:val="00610E5D"/>
    <w:rsid w:val="006237AE"/>
    <w:rsid w:val="00630207"/>
    <w:rsid w:val="00631D24"/>
    <w:rsid w:val="00640641"/>
    <w:rsid w:val="006534E6"/>
    <w:rsid w:val="00671C8E"/>
    <w:rsid w:val="00692C2C"/>
    <w:rsid w:val="006A11E1"/>
    <w:rsid w:val="006D2FA2"/>
    <w:rsid w:val="00710633"/>
    <w:rsid w:val="00735B84"/>
    <w:rsid w:val="007449D0"/>
    <w:rsid w:val="0074566A"/>
    <w:rsid w:val="00794ACB"/>
    <w:rsid w:val="007C5C28"/>
    <w:rsid w:val="007C7124"/>
    <w:rsid w:val="007C7DCF"/>
    <w:rsid w:val="007D3C2B"/>
    <w:rsid w:val="007F5ACC"/>
    <w:rsid w:val="00807B14"/>
    <w:rsid w:val="00821B71"/>
    <w:rsid w:val="008500DC"/>
    <w:rsid w:val="00875976"/>
    <w:rsid w:val="008C0FF0"/>
    <w:rsid w:val="008C32D4"/>
    <w:rsid w:val="00925A58"/>
    <w:rsid w:val="00941831"/>
    <w:rsid w:val="009635DD"/>
    <w:rsid w:val="00967C1C"/>
    <w:rsid w:val="00974E2E"/>
    <w:rsid w:val="009D20C1"/>
    <w:rsid w:val="009E45CB"/>
    <w:rsid w:val="009F10EE"/>
    <w:rsid w:val="009F49A8"/>
    <w:rsid w:val="00A11C68"/>
    <w:rsid w:val="00A4261B"/>
    <w:rsid w:val="00A4727E"/>
    <w:rsid w:val="00A8188D"/>
    <w:rsid w:val="00AA2166"/>
    <w:rsid w:val="00AA71BF"/>
    <w:rsid w:val="00AB6CEB"/>
    <w:rsid w:val="00AF7A11"/>
    <w:rsid w:val="00B060DF"/>
    <w:rsid w:val="00B25852"/>
    <w:rsid w:val="00B33E62"/>
    <w:rsid w:val="00B6156C"/>
    <w:rsid w:val="00BB3447"/>
    <w:rsid w:val="00C133E9"/>
    <w:rsid w:val="00C37CAD"/>
    <w:rsid w:val="00C5314B"/>
    <w:rsid w:val="00C87AE7"/>
    <w:rsid w:val="00CD2ECD"/>
    <w:rsid w:val="00D00671"/>
    <w:rsid w:val="00D03F54"/>
    <w:rsid w:val="00D27441"/>
    <w:rsid w:val="00D37B15"/>
    <w:rsid w:val="00D40729"/>
    <w:rsid w:val="00D73A82"/>
    <w:rsid w:val="00D80CAA"/>
    <w:rsid w:val="00DD01A4"/>
    <w:rsid w:val="00DE7EF4"/>
    <w:rsid w:val="00E03E1F"/>
    <w:rsid w:val="00E20D1B"/>
    <w:rsid w:val="00E453DE"/>
    <w:rsid w:val="00E574B5"/>
    <w:rsid w:val="00EF0153"/>
    <w:rsid w:val="00F33573"/>
    <w:rsid w:val="00F8595B"/>
    <w:rsid w:val="00F8675E"/>
    <w:rsid w:val="00FF2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148"/>
  <w15:docId w15:val="{1FCEA43F-EB72-4E74-B266-4541D8B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AA"/>
    <w:rPr>
      <w:rFonts w:ascii="Arial MT" w:eastAsia="Arial MT" w:hAnsi="Arial MT" w:cs="Arial MT"/>
    </w:rPr>
  </w:style>
  <w:style w:type="paragraph" w:styleId="Heading1">
    <w:name w:val="heading 1"/>
    <w:basedOn w:val="Normal"/>
    <w:link w:val="Heading1Char"/>
    <w:uiPriority w:val="9"/>
    <w:qFormat/>
    <w:pPr>
      <w:ind w:left="270"/>
      <w:outlineLvl w:val="0"/>
    </w:pPr>
    <w:rPr>
      <w:rFonts w:ascii="Arial" w:eastAsia="Arial" w:hAnsi="Arial" w:cs="Arial"/>
      <w:b/>
      <w:bCs/>
      <w:sz w:val="30"/>
      <w:szCs w:val="30"/>
    </w:rPr>
  </w:style>
  <w:style w:type="paragraph" w:styleId="Heading2">
    <w:name w:val="heading 2"/>
    <w:basedOn w:val="Normal"/>
    <w:link w:val="Heading2Char"/>
    <w:uiPriority w:val="9"/>
    <w:unhideWhenUsed/>
    <w:qFormat/>
    <w:pPr>
      <w:ind w:left="27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70"/>
    </w:pPr>
  </w:style>
  <w:style w:type="paragraph" w:styleId="Title">
    <w:name w:val="Title"/>
    <w:basedOn w:val="Normal"/>
    <w:uiPriority w:val="10"/>
    <w:qFormat/>
    <w:pPr>
      <w:ind w:left="2806" w:right="2803"/>
      <w:jc w:val="center"/>
    </w:pPr>
    <w:rPr>
      <w:rFonts w:ascii="Arial" w:eastAsia="Arial" w:hAnsi="Arial" w:cs="Arial"/>
      <w:b/>
      <w:bCs/>
      <w:sz w:val="37"/>
      <w:szCs w:val="37"/>
    </w:rPr>
  </w:style>
  <w:style w:type="paragraph" w:styleId="ListParagraph">
    <w:name w:val="List Paragraph"/>
    <w:basedOn w:val="Normal"/>
    <w:uiPriority w:val="1"/>
    <w:qFormat/>
    <w:pPr>
      <w:spacing w:before="47"/>
      <w:ind w:left="407" w:hanging="13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A45FD"/>
    <w:rPr>
      <w:rFonts w:ascii="Arial MT" w:eastAsia="Arial MT" w:hAnsi="Arial MT" w:cs="Arial MT"/>
    </w:rPr>
  </w:style>
  <w:style w:type="character" w:customStyle="1" w:styleId="Heading1Char">
    <w:name w:val="Heading 1 Char"/>
    <w:basedOn w:val="DefaultParagraphFont"/>
    <w:link w:val="Heading1"/>
    <w:uiPriority w:val="9"/>
    <w:rsid w:val="005A45FD"/>
    <w:rPr>
      <w:rFonts w:ascii="Arial" w:eastAsia="Arial" w:hAnsi="Arial" w:cs="Arial"/>
      <w:b/>
      <w:bCs/>
      <w:sz w:val="30"/>
      <w:szCs w:val="30"/>
    </w:rPr>
  </w:style>
  <w:style w:type="character" w:customStyle="1" w:styleId="Heading2Char">
    <w:name w:val="Heading 2 Char"/>
    <w:basedOn w:val="DefaultParagraphFont"/>
    <w:link w:val="Heading2"/>
    <w:uiPriority w:val="9"/>
    <w:rsid w:val="001046BC"/>
    <w:rPr>
      <w:rFonts w:ascii="Arial" w:eastAsia="Arial" w:hAnsi="Arial" w:cs="Arial"/>
      <w:b/>
      <w:bCs/>
    </w:rPr>
  </w:style>
  <w:style w:type="character" w:styleId="Hyperlink">
    <w:name w:val="Hyperlink"/>
    <w:basedOn w:val="DefaultParagraphFont"/>
    <w:uiPriority w:val="99"/>
    <w:unhideWhenUsed/>
    <w:rsid w:val="006D2FA2"/>
    <w:rPr>
      <w:color w:val="0000FF" w:themeColor="hyperlink"/>
      <w:u w:val="single"/>
    </w:rPr>
  </w:style>
  <w:style w:type="character" w:styleId="UnresolvedMention">
    <w:name w:val="Unresolved Mention"/>
    <w:basedOn w:val="DefaultParagraphFont"/>
    <w:uiPriority w:val="99"/>
    <w:semiHidden/>
    <w:unhideWhenUsed/>
    <w:rsid w:val="006D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m.naos.com/fr/element?id=91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m.naos.com/fr/element?id=91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m.naos.com/fr/element?id=91225" TargetMode="External"/><Relationship Id="rId11" Type="http://schemas.openxmlformats.org/officeDocument/2006/relationships/hyperlink" Target="https://dam.naos.com/fr/element?id=93554" TargetMode="External"/><Relationship Id="rId5" Type="http://schemas.openxmlformats.org/officeDocument/2006/relationships/hyperlink" Target="https://dam.naos.com/fr/element?id=91222" TargetMode="External"/><Relationship Id="rId10" Type="http://schemas.openxmlformats.org/officeDocument/2006/relationships/hyperlink" Target="https://dam.naos.com/fr/element?id=93557" TargetMode="External"/><Relationship Id="rId4" Type="http://schemas.openxmlformats.org/officeDocument/2006/relationships/webSettings" Target="webSettings.xml"/><Relationship Id="rId9" Type="http://schemas.openxmlformats.org/officeDocument/2006/relationships/hyperlink" Target="https://dam.naos.com/fr/element?id=9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2</Pages>
  <Words>1176</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FACOMPRE Laure</dc:creator>
  <cp:lastModifiedBy>Bilgesu Aybars</cp:lastModifiedBy>
  <cp:revision>95</cp:revision>
  <dcterms:created xsi:type="dcterms:W3CDTF">2022-12-14T10:03:00Z</dcterms:created>
  <dcterms:modified xsi:type="dcterms:W3CDTF">2023-03-24T13:46:00Z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Chromium</vt:lpwstr>
  </property>
  <property fmtid="{D5CDD505-2E9C-101B-9397-08002B2CF9AE}" pid="4" name="LastSaved">
    <vt:filetime>2022-12-14T00:00:00Z</vt:filetime>
  </property>
</Properties>
</file>