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02DE" w14:textId="77777777" w:rsidR="00D63193" w:rsidRPr="008C66FF" w:rsidRDefault="00D63193" w:rsidP="00D631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3113E03F" w14:textId="77777777" w:rsidR="00D63193" w:rsidRDefault="00D63193" w:rsidP="00D631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556BA9F" w14:textId="3CAC17A5" w:rsidR="00D63193" w:rsidRDefault="00D63193" w:rsidP="00D6319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6F8283" w14:textId="25205FEF" w:rsidR="0039752E" w:rsidRDefault="0039752E" w:rsidP="002506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9752E">
        <w:rPr>
          <w:rFonts w:ascii="Times New Roman" w:hAnsi="Times New Roman" w:cs="Times New Roman"/>
          <w:sz w:val="32"/>
          <w:szCs w:val="32"/>
        </w:rPr>
        <w:t>Kirlilik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UV </w:t>
      </w:r>
      <w:proofErr w:type="spellStart"/>
      <w:r w:rsidR="005C662E">
        <w:rPr>
          <w:rFonts w:ascii="Times New Roman" w:hAnsi="Times New Roman" w:cs="Times New Roman"/>
          <w:sz w:val="32"/>
          <w:szCs w:val="32"/>
        </w:rPr>
        <w:t>ışınları</w:t>
      </w:r>
      <w:proofErr w:type="spellEnd"/>
      <w:r w:rsidR="005C66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gibi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62E">
        <w:rPr>
          <w:rFonts w:ascii="Times New Roman" w:hAnsi="Times New Roman" w:cs="Times New Roman"/>
          <w:sz w:val="32"/>
          <w:szCs w:val="32"/>
        </w:rPr>
        <w:t>çevresel</w:t>
      </w:r>
      <w:proofErr w:type="spellEnd"/>
      <w:r w:rsidR="005C66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62E">
        <w:rPr>
          <w:rFonts w:ascii="Times New Roman" w:hAnsi="Times New Roman" w:cs="Times New Roman"/>
          <w:sz w:val="32"/>
          <w:szCs w:val="32"/>
        </w:rPr>
        <w:t>etmenler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nedeniyle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62E">
        <w:rPr>
          <w:rFonts w:ascii="Times New Roman" w:hAnsi="Times New Roman" w:cs="Times New Roman"/>
          <w:sz w:val="32"/>
          <w:szCs w:val="32"/>
        </w:rPr>
        <w:t>oluşan</w:t>
      </w:r>
      <w:proofErr w:type="spellEnd"/>
      <w:r w:rsidR="005C66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62E" w:rsidRPr="0039752E">
        <w:rPr>
          <w:rFonts w:ascii="Times New Roman" w:hAnsi="Times New Roman" w:cs="Times New Roman"/>
          <w:sz w:val="32"/>
          <w:szCs w:val="32"/>
        </w:rPr>
        <w:t>hassas</w:t>
      </w:r>
      <w:proofErr w:type="spellEnd"/>
      <w:r w:rsidR="005C662E"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662E" w:rsidRPr="0039752E">
        <w:rPr>
          <w:rFonts w:ascii="Times New Roman" w:hAnsi="Times New Roman" w:cs="Times New Roman"/>
          <w:sz w:val="32"/>
          <w:szCs w:val="32"/>
        </w:rPr>
        <w:t>cildin</w:t>
      </w:r>
      <w:proofErr w:type="spellEnd"/>
      <w:r w:rsidR="005C662E"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kısır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döngüsü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nasıl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durdurulur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52E">
        <w:rPr>
          <w:rFonts w:ascii="Times New Roman" w:hAnsi="Times New Roman" w:cs="Times New Roman"/>
          <w:sz w:val="32"/>
          <w:szCs w:val="32"/>
        </w:rPr>
        <w:t>ve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9752E">
        <w:rPr>
          <w:rFonts w:ascii="Times New Roman" w:hAnsi="Times New Roman" w:cs="Times New Roman"/>
          <w:sz w:val="32"/>
          <w:szCs w:val="32"/>
        </w:rPr>
        <w:t>önlenir</w:t>
      </w:r>
      <w:proofErr w:type="spellEnd"/>
      <w:r w:rsidRPr="0039752E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14:paraId="0F54F479" w14:textId="116170BC" w:rsidR="00250674" w:rsidRDefault="00250674" w:rsidP="002506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7B81B" w14:textId="77777777" w:rsidR="009B50F5" w:rsidRPr="00A4391D" w:rsidRDefault="009B50F5" w:rsidP="009B50F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22E8B6D" w14:textId="17A590AA" w:rsidR="009B50F5" w:rsidRDefault="002A62A5" w:rsidP="009B50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9B50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F5" w:rsidRPr="00250674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="009B50F5" w:rsidRPr="00250674">
        <w:rPr>
          <w:rFonts w:ascii="Times New Roman" w:hAnsi="Times New Roman" w:cs="Times New Roman"/>
          <w:sz w:val="24"/>
          <w:szCs w:val="24"/>
        </w:rPr>
        <w:t xml:space="preserve"> H, Fontbonne A, </w:t>
      </w:r>
      <w:proofErr w:type="spellStart"/>
      <w:r w:rsidR="009B50F5" w:rsidRPr="00250674">
        <w:rPr>
          <w:rFonts w:ascii="Times New Roman" w:hAnsi="Times New Roman" w:cs="Times New Roman"/>
          <w:sz w:val="24"/>
          <w:szCs w:val="24"/>
        </w:rPr>
        <w:t>Thach</w:t>
      </w:r>
      <w:proofErr w:type="spellEnd"/>
      <w:r w:rsidR="009B50F5" w:rsidRPr="00250674">
        <w:rPr>
          <w:rFonts w:ascii="Times New Roman" w:hAnsi="Times New Roman" w:cs="Times New Roman"/>
          <w:sz w:val="24"/>
          <w:szCs w:val="24"/>
        </w:rPr>
        <w:t xml:space="preserve"> S, Chavagnac-Bonneville M, Weber S,</w:t>
      </w:r>
      <w:r w:rsidR="009B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F5" w:rsidRPr="00250674">
        <w:rPr>
          <w:rFonts w:ascii="Times New Roman" w:hAnsi="Times New Roman" w:cs="Times New Roman"/>
          <w:sz w:val="24"/>
          <w:szCs w:val="24"/>
        </w:rPr>
        <w:t>Guyoux</w:t>
      </w:r>
      <w:proofErr w:type="spellEnd"/>
      <w:r w:rsidR="009B50F5" w:rsidRPr="00250674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9B50F5" w:rsidRPr="00250674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="009B50F5" w:rsidRPr="00250674">
        <w:rPr>
          <w:rFonts w:ascii="Times New Roman" w:hAnsi="Times New Roman" w:cs="Times New Roman"/>
          <w:sz w:val="24"/>
          <w:szCs w:val="24"/>
        </w:rPr>
        <w:t xml:space="preserve"> S</w:t>
      </w:r>
      <w:r w:rsidR="009B50F5">
        <w:rPr>
          <w:rFonts w:ascii="Times New Roman" w:hAnsi="Times New Roman" w:cs="Times New Roman"/>
          <w:sz w:val="24"/>
          <w:szCs w:val="24"/>
        </w:rPr>
        <w:t>,</w:t>
      </w:r>
      <w:r w:rsidR="009B50F5" w:rsidRPr="0025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0F5" w:rsidRPr="00250674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9B50F5" w:rsidRPr="00250674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59B193B" w14:textId="28DD84E2" w:rsidR="00250674" w:rsidRDefault="00953720" w:rsidP="00250674">
      <w:pPr>
        <w:jc w:val="both"/>
        <w:rPr>
          <w:rFonts w:ascii="Times New Roman" w:hAnsi="Times New Roman" w:cs="Times New Roman"/>
          <w:sz w:val="24"/>
          <w:szCs w:val="24"/>
        </w:rPr>
      </w:pPr>
      <w:r w:rsidRPr="00953720">
        <w:rPr>
          <w:rFonts w:ascii="Times New Roman" w:hAnsi="Times New Roman" w:cs="Times New Roman"/>
          <w:sz w:val="24"/>
          <w:szCs w:val="24"/>
        </w:rPr>
        <w:t xml:space="preserve">XIII </w:t>
      </w:r>
      <w:proofErr w:type="spellStart"/>
      <w:r w:rsidRPr="00953720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953720">
        <w:rPr>
          <w:rFonts w:ascii="Times New Roman" w:hAnsi="Times New Roman" w:cs="Times New Roman"/>
          <w:sz w:val="24"/>
          <w:szCs w:val="24"/>
        </w:rPr>
        <w:t xml:space="preserve"> Dermatoloji </w:t>
      </w:r>
      <w:proofErr w:type="spellStart"/>
      <w:r w:rsidRPr="00953720">
        <w:rPr>
          <w:rFonts w:ascii="Times New Roman" w:hAnsi="Times New Roman" w:cs="Times New Roman"/>
          <w:sz w:val="24"/>
          <w:szCs w:val="24"/>
        </w:rPr>
        <w:t>Kongresi</w:t>
      </w:r>
      <w:proofErr w:type="spellEnd"/>
      <w:r w:rsidRPr="00953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720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Pr="00953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720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74" w:rsidRPr="00672F4A">
        <w:rPr>
          <w:rFonts w:ascii="Times New Roman" w:hAnsi="Times New Roman" w:cs="Times New Roman"/>
          <w:sz w:val="24"/>
          <w:szCs w:val="24"/>
        </w:rPr>
        <w:t>(202</w:t>
      </w:r>
      <w:r w:rsidR="00250674">
        <w:rPr>
          <w:rFonts w:ascii="Times New Roman" w:hAnsi="Times New Roman" w:cs="Times New Roman"/>
          <w:sz w:val="24"/>
          <w:szCs w:val="24"/>
        </w:rPr>
        <w:t>1</w:t>
      </w:r>
      <w:r w:rsidR="00250674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1A23CD18" w14:textId="77777777" w:rsidR="00250674" w:rsidRPr="00D47441" w:rsidRDefault="00250674" w:rsidP="002506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14B1F" w14:textId="77777777" w:rsidR="0049112B" w:rsidRDefault="0049112B" w:rsidP="0049112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48BB137" w14:textId="6C8D7FC5" w:rsidR="0049112B" w:rsidRPr="00A74D70" w:rsidRDefault="0049112B" w:rsidP="0049112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74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94474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944745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4077A0" w14:textId="41352C04" w:rsidR="00250674" w:rsidRDefault="00250674" w:rsidP="002506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71FE" w14:textId="06F5ED7B" w:rsidR="004E0ED5" w:rsidRPr="004E0ED5" w:rsidRDefault="00864EF2" w:rsidP="0025067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4E0ED5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4E0ED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33BE66D" w14:textId="3CFB8FF0" w:rsidR="00250674" w:rsidRDefault="001F5EFE" w:rsidP="00250674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17108EF7" w14:textId="77777777" w:rsidR="00356703" w:rsidRDefault="00356703" w:rsidP="00250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495273" w14:textId="77777777" w:rsidR="00356703" w:rsidRPr="00200FED" w:rsidRDefault="00356703" w:rsidP="0035670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A58566C" w14:textId="31A5F46F" w:rsidR="00F34B5A" w:rsidRDefault="00F34B5A" w:rsidP="00250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yeni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aktif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kompleks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cildi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oksidatif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stresten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2367CD"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bariyer</w:t>
      </w:r>
      <w:proofErr w:type="spellEnd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>fonksiyonunun</w:t>
      </w:r>
      <w:proofErr w:type="spellEnd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>bozulmasından</w:t>
      </w:r>
      <w:proofErr w:type="spellEnd"/>
      <w:r w:rsidR="002367C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2367CD"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kirlilik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UV'nin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neden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olduğu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enflamasyondan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koruyarak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573C3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sinir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liflerinin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>hiperreaktivitesini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azaltmanın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yanı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sıra</w:t>
      </w:r>
      <w:proofErr w:type="spellEnd"/>
      <w:r w:rsidR="005C662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kısır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döngüyü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durdurur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hassas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cildi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günlük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saldırılardan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korur</w:t>
      </w:r>
      <w:proofErr w:type="spellEnd"/>
      <w:r w:rsidRPr="00F34B5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5289323" w14:textId="12B794F9" w:rsidR="00250674" w:rsidRDefault="00250674" w:rsidP="002506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190265E" w14:textId="77777777" w:rsidR="00574DE7" w:rsidRDefault="00574DE7" w:rsidP="00574DE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10A18327" w14:textId="4AEC2D3C" w:rsidR="00250674" w:rsidRDefault="005C662E" w:rsidP="00250674">
      <w:pPr>
        <w:jc w:val="both"/>
      </w:pPr>
      <w:hyperlink r:id="rId4" w:history="1">
        <w:r w:rsidR="00250674" w:rsidRPr="003267D5">
          <w:rPr>
            <w:rStyle w:val="Hyperlink"/>
          </w:rPr>
          <w:t>https://dam.naos.com/fr/element?id=51622</w:t>
        </w:r>
      </w:hyperlink>
      <w:r w:rsidR="00250674">
        <w:t xml:space="preserve"> </w:t>
      </w:r>
    </w:p>
    <w:p w14:paraId="1F31360D" w14:textId="77777777" w:rsidR="00250674" w:rsidRPr="00672F4A" w:rsidRDefault="00250674" w:rsidP="00250674"/>
    <w:p w14:paraId="25006314" w14:textId="77777777" w:rsidR="006946A0" w:rsidRPr="00B505B1" w:rsidRDefault="006946A0" w:rsidP="006946A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7CFD5285" w14:textId="77777777" w:rsidR="006946A0" w:rsidRDefault="005C662E" w:rsidP="006946A0">
      <w:pPr>
        <w:jc w:val="both"/>
      </w:pPr>
      <w:hyperlink r:id="rId5" w:history="1">
        <w:r w:rsidR="006946A0" w:rsidRPr="003267D5">
          <w:rPr>
            <w:rStyle w:val="Hyperlink"/>
          </w:rPr>
          <w:t>https://dam.naos.com/fr/element?id=51622</w:t>
        </w:r>
      </w:hyperlink>
      <w:r w:rsidR="006946A0">
        <w:t xml:space="preserve"> </w:t>
      </w:r>
    </w:p>
    <w:p w14:paraId="3DF3641E" w14:textId="77777777" w:rsidR="00250674" w:rsidRDefault="00250674" w:rsidP="00250674"/>
    <w:p w14:paraId="3D54B31B" w14:textId="77777777" w:rsidR="00250674" w:rsidRDefault="00250674" w:rsidP="00250674"/>
    <w:p w14:paraId="3ACF6B19" w14:textId="77777777" w:rsidR="00250674" w:rsidRDefault="00250674" w:rsidP="00250674"/>
    <w:p w14:paraId="33907ED8" w14:textId="77777777" w:rsidR="00250674" w:rsidRDefault="00250674"/>
    <w:sectPr w:rsidR="0025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74"/>
    <w:rsid w:val="000177BD"/>
    <w:rsid w:val="001F5EFE"/>
    <w:rsid w:val="002367CD"/>
    <w:rsid w:val="00250674"/>
    <w:rsid w:val="002A62A5"/>
    <w:rsid w:val="003222A4"/>
    <w:rsid w:val="00327949"/>
    <w:rsid w:val="00356703"/>
    <w:rsid w:val="0039752E"/>
    <w:rsid w:val="0049112B"/>
    <w:rsid w:val="004C3A99"/>
    <w:rsid w:val="004E0ED5"/>
    <w:rsid w:val="00574DE7"/>
    <w:rsid w:val="005C662E"/>
    <w:rsid w:val="006946A0"/>
    <w:rsid w:val="00864EF2"/>
    <w:rsid w:val="00944745"/>
    <w:rsid w:val="00953720"/>
    <w:rsid w:val="009B50F5"/>
    <w:rsid w:val="00B573C3"/>
    <w:rsid w:val="00C935DC"/>
    <w:rsid w:val="00D63193"/>
    <w:rsid w:val="00DE25D2"/>
    <w:rsid w:val="00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E50F"/>
  <w15:chartTrackingRefBased/>
  <w15:docId w15:val="{C6FFEFE3-FB6A-4A1F-ADFC-7D36B921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7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506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622" TargetMode="External"/><Relationship Id="rId4" Type="http://schemas.openxmlformats.org/officeDocument/2006/relationships/hyperlink" Target="https://dam.naos.com/fr/element?id=516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18</cp:revision>
  <dcterms:created xsi:type="dcterms:W3CDTF">2023-04-14T07:53:00Z</dcterms:created>
  <dcterms:modified xsi:type="dcterms:W3CDTF">2023-04-18T13:31:00Z</dcterms:modified>
</cp:coreProperties>
</file>