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224F" w14:textId="77777777" w:rsidR="00B06DEB" w:rsidRDefault="00B06DEB" w:rsidP="00B06DE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D0DF0FC" w14:textId="77777777" w:rsidR="00B06DEB" w:rsidRPr="008C66FF" w:rsidRDefault="00B06DEB" w:rsidP="00B06DE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AE2EDE7" w14:textId="77777777" w:rsidR="00B06DEB" w:rsidRPr="00F601C6" w:rsidRDefault="00B06DEB" w:rsidP="00B06DE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B23DEF3" w14:textId="347DEBB2" w:rsidR="00F82CE0" w:rsidRPr="00915857" w:rsidRDefault="00F82CE0" w:rsidP="00B06DE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Günlük </w:t>
      </w:r>
      <w:r w:rsidR="00915857"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Olumsuz </w:t>
      </w:r>
      <w:r w:rsidR="00915857">
        <w:rPr>
          <w:rFonts w:ascii="Times New Roman" w:hAnsi="Times New Roman" w:cs="Times New Roman"/>
          <w:sz w:val="32"/>
          <w:szCs w:val="32"/>
          <w:lang w:val="tr-TR"/>
        </w:rPr>
        <w:t xml:space="preserve">Dış </w:t>
      </w:r>
      <w:r w:rsidR="00915857" w:rsidRPr="00915857">
        <w:rPr>
          <w:rFonts w:ascii="Times New Roman" w:hAnsi="Times New Roman" w:cs="Times New Roman"/>
          <w:sz w:val="32"/>
          <w:szCs w:val="32"/>
          <w:lang w:val="tr-TR"/>
        </w:rPr>
        <w:t>Etkenlere Maruz Kalan Hassas Bir Göz Çevresinde Ne</w:t>
      </w:r>
      <w:r w:rsidR="00915857">
        <w:rPr>
          <w:rFonts w:ascii="Times New Roman" w:hAnsi="Times New Roman" w:cs="Times New Roman"/>
          <w:sz w:val="32"/>
          <w:szCs w:val="32"/>
          <w:lang w:val="tr-TR"/>
        </w:rPr>
        <w:t>ler</w:t>
      </w:r>
      <w:r w:rsidR="00915857"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Olur</w:t>
      </w:r>
      <w:r w:rsidR="00915857">
        <w:rPr>
          <w:rFonts w:ascii="Times New Roman" w:hAnsi="Times New Roman" w:cs="Times New Roman"/>
          <w:sz w:val="32"/>
          <w:szCs w:val="32"/>
          <w:lang w:val="tr-TR"/>
        </w:rPr>
        <w:t>:</w:t>
      </w:r>
      <w:r w:rsidR="00915857"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bookmarkStart w:id="0" w:name="_Hlk133482433"/>
      <w:bookmarkStart w:id="1" w:name="_Hlk134101180"/>
      <w:r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Sensibio H2O </w:t>
      </w:r>
      <w:r w:rsidR="00915857">
        <w:rPr>
          <w:rFonts w:ascii="Times New Roman" w:hAnsi="Times New Roman" w:cs="Times New Roman"/>
          <w:sz w:val="32"/>
          <w:szCs w:val="32"/>
          <w:lang w:val="tr-TR"/>
        </w:rPr>
        <w:t>E</w:t>
      </w:r>
      <w:r w:rsidR="000C7681" w:rsidRPr="00915857">
        <w:rPr>
          <w:rFonts w:ascii="Times New Roman" w:hAnsi="Times New Roman" w:cs="Times New Roman"/>
          <w:sz w:val="32"/>
          <w:szCs w:val="32"/>
          <w:lang w:val="tr-TR"/>
        </w:rPr>
        <w:t>ye</w:t>
      </w:r>
      <w:r w:rsidR="002947C9">
        <w:rPr>
          <w:rFonts w:ascii="Times New Roman" w:hAnsi="Times New Roman" w:cs="Times New Roman"/>
          <w:sz w:val="32"/>
          <w:szCs w:val="32"/>
          <w:lang w:val="tr-TR"/>
        </w:rPr>
        <w:t>’ın</w:t>
      </w:r>
      <w:r w:rsidR="000C7681"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bookmarkEnd w:id="0"/>
      <w:r w:rsidR="00915857">
        <w:rPr>
          <w:rFonts w:ascii="Times New Roman" w:hAnsi="Times New Roman" w:cs="Times New Roman"/>
          <w:sz w:val="32"/>
          <w:szCs w:val="32"/>
          <w:lang w:val="tr-TR"/>
        </w:rPr>
        <w:t>Biyolojik Etki Mekanizması</w:t>
      </w:r>
    </w:p>
    <w:bookmarkEnd w:id="1"/>
    <w:p w14:paraId="62C66B26" w14:textId="77777777" w:rsidR="00B06DEB" w:rsidRPr="00915857" w:rsidRDefault="00B06DEB" w:rsidP="00B06DE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1098E9B" w14:textId="77777777" w:rsidR="00B06DEB" w:rsidRPr="00915857" w:rsidRDefault="00B06DEB" w:rsidP="00B06DE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915857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6B0CF8A" w14:textId="272E5246" w:rsidR="00B06DEB" w:rsidRPr="00915857" w:rsidRDefault="002947C9" w:rsidP="00B06DEB">
      <w:pPr>
        <w:rPr>
          <w:lang w:val="tr-TR"/>
        </w:rPr>
      </w:pPr>
      <w:hyperlink r:id="rId5" w:history="1">
        <w:r w:rsidR="00B06DEB" w:rsidRPr="00915857">
          <w:rPr>
            <w:rStyle w:val="Hyperlink"/>
            <w:lang w:val="tr-TR"/>
          </w:rPr>
          <w:t>https://dam.naos.com/fr/element?id=27433</w:t>
        </w:r>
      </w:hyperlink>
      <w:r w:rsidR="00B06DEB" w:rsidRPr="00915857">
        <w:rPr>
          <w:lang w:val="tr-TR"/>
        </w:rPr>
        <w:t xml:space="preserve"> </w:t>
      </w:r>
    </w:p>
    <w:p w14:paraId="1816A518" w14:textId="77777777" w:rsidR="00B06DEB" w:rsidRPr="00915857" w:rsidRDefault="00B06DEB" w:rsidP="00B06DE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7C859E5" w14:textId="77777777" w:rsidR="00B06DEB" w:rsidRPr="00915857" w:rsidRDefault="00B06DEB" w:rsidP="00B06DE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15857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9158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10E9DAC" w14:textId="77777777" w:rsidR="00BB73A0" w:rsidRPr="00915857" w:rsidRDefault="00BB73A0" w:rsidP="00BB73A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15857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14E0EF42" w14:textId="77777777" w:rsidR="00B06DEB" w:rsidRPr="00915857" w:rsidRDefault="00B06DEB" w:rsidP="00B06DE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4477B3D" w14:textId="77777777" w:rsidR="00B06DEB" w:rsidRPr="00915857" w:rsidRDefault="00B06DEB" w:rsidP="00B06DE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1585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9158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9158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54F98D9" w14:textId="2F7B624E" w:rsidR="00B06DEB" w:rsidRPr="00915857" w:rsidRDefault="00BB73A0" w:rsidP="00B06D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Günlük olumsuz </w:t>
      </w:r>
      <w:r w:rsid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dış </w:t>
      </w:r>
      <w:r w:rsidRP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>etkenlere maruz kalan hassas bir göz çevresinde ne</w:t>
      </w:r>
      <w:r w:rsid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P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olur</w:t>
      </w:r>
      <w:r w:rsidR="00B06DEB" w:rsidRPr="00915857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7DCAF154" w14:textId="4EC70470" w:rsidR="00CF0900" w:rsidRPr="00915857" w:rsidRDefault="00CF0900" w:rsidP="00CF09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Oksidatif stres (</w:t>
      </w:r>
      <w:r w:rsidR="00FD7F13"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reaktif oksijen türevleri</w:t>
      </w:r>
      <w:r w:rsidR="002947C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, </w:t>
      </w:r>
      <w:r w:rsidR="00FD7F13"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ROS)</w:t>
      </w: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artışı</w:t>
      </w:r>
    </w:p>
    <w:p w14:paraId="6D99225E" w14:textId="79DC7D2C" w:rsidR="00CF0900" w:rsidRPr="00915857" w:rsidRDefault="00CF0900" w:rsidP="00CF09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bariyerinin değişmesi</w:t>
      </w:r>
    </w:p>
    <w:p w14:paraId="3EE4F7FD" w14:textId="5C9CBFC7" w:rsidR="00CF0900" w:rsidRPr="00915857" w:rsidRDefault="00CF0900" w:rsidP="00CF090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Enflamasyon</w:t>
      </w:r>
    </w:p>
    <w:p w14:paraId="095D03B3" w14:textId="77777777" w:rsidR="00B06DEB" w:rsidRPr="00915857" w:rsidRDefault="00B06DEB" w:rsidP="00B06DE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14A81D3B" w14:textId="77777777" w:rsidR="002947C9" w:rsidRPr="002947C9" w:rsidRDefault="002947C9" w:rsidP="002947C9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947C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 H2O Eye’ın Biyolojik Etki Mekanizması</w:t>
      </w:r>
    </w:p>
    <w:p w14:paraId="6CF6BE12" w14:textId="2FACD65B" w:rsidR="00053A91" w:rsidRPr="00915857" w:rsidRDefault="00053A91" w:rsidP="00053A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Makyaj ve kirl</w:t>
      </w:r>
      <w:r w:rsid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eri </w:t>
      </w: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%95</w:t>
      </w:r>
      <w:r w:rsid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oranında temizler</w:t>
      </w: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yeni </w:t>
      </w:r>
      <w:r w:rsidR="00915857"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çift fazlı</w:t>
      </w: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misel teknoloji</w:t>
      </w:r>
    </w:p>
    <w:p w14:paraId="50E69A06" w14:textId="6C4C2D51" w:rsidR="00053A91" w:rsidRPr="00915857" w:rsidRDefault="00053A91" w:rsidP="00053A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Enflamasyonu azaltır ve </w:t>
      </w:r>
      <w:r w:rsidR="002947C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 </w:t>
      </w: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yatıştırır: </w:t>
      </w: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FOS</w:t>
      </w:r>
    </w:p>
    <w:p w14:paraId="384FB137" w14:textId="01EC3301" w:rsidR="00053A91" w:rsidRPr="00915857" w:rsidRDefault="00053A91" w:rsidP="00053A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 bariyerini </w:t>
      </w:r>
      <w:r w:rsidR="002947C9"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güçlendirir:</w:t>
      </w:r>
      <w:r w:rsidRPr="009158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91585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Provitamin B5</w:t>
      </w:r>
    </w:p>
    <w:p w14:paraId="5B2953CA" w14:textId="77777777" w:rsidR="00B06DEB" w:rsidRPr="00915857" w:rsidRDefault="00B06DEB" w:rsidP="00B06DEB">
      <w:pPr>
        <w:rPr>
          <w:lang w:val="tr-TR"/>
        </w:rPr>
      </w:pPr>
    </w:p>
    <w:p w14:paraId="5B806311" w14:textId="77777777" w:rsidR="00B06DEB" w:rsidRPr="00915857" w:rsidRDefault="00B06DEB" w:rsidP="00B06DEB">
      <w:pPr>
        <w:rPr>
          <w:lang w:val="tr-TR"/>
        </w:rPr>
      </w:pPr>
    </w:p>
    <w:p w14:paraId="67657896" w14:textId="77777777" w:rsidR="00B06DEB" w:rsidRPr="00915857" w:rsidRDefault="00B06DEB" w:rsidP="00B06DEB">
      <w:pPr>
        <w:rPr>
          <w:lang w:val="tr-TR"/>
        </w:rPr>
      </w:pPr>
    </w:p>
    <w:p w14:paraId="3AD00489" w14:textId="77777777" w:rsidR="00B06DEB" w:rsidRPr="00915857" w:rsidRDefault="00B06DEB" w:rsidP="00B06DEB">
      <w:pPr>
        <w:rPr>
          <w:lang w:val="tr-TR"/>
        </w:rPr>
      </w:pPr>
    </w:p>
    <w:p w14:paraId="08614E84" w14:textId="77777777" w:rsidR="00B06DEB" w:rsidRPr="00915857" w:rsidRDefault="00B06DEB">
      <w:pPr>
        <w:rPr>
          <w:lang w:val="tr-TR"/>
        </w:rPr>
      </w:pPr>
    </w:p>
    <w:sectPr w:rsidR="00B06DEB" w:rsidRPr="0091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1058">
    <w:abstractNumId w:val="1"/>
  </w:num>
  <w:num w:numId="2" w16cid:durableId="154706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EB"/>
    <w:rsid w:val="00053A91"/>
    <w:rsid w:val="000C7681"/>
    <w:rsid w:val="001A12AB"/>
    <w:rsid w:val="002947C9"/>
    <w:rsid w:val="00412411"/>
    <w:rsid w:val="004B4D40"/>
    <w:rsid w:val="00915857"/>
    <w:rsid w:val="00B06DEB"/>
    <w:rsid w:val="00BB73A0"/>
    <w:rsid w:val="00BB7CCB"/>
    <w:rsid w:val="00C839A1"/>
    <w:rsid w:val="00CF0900"/>
    <w:rsid w:val="00F302D9"/>
    <w:rsid w:val="00F82CE0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ABA1"/>
  <w15:chartTrackingRefBased/>
  <w15:docId w15:val="{61EEED7A-763A-4336-A8BA-BD21A762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D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D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27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14</cp:revision>
  <dcterms:created xsi:type="dcterms:W3CDTF">2023-04-27T06:53:00Z</dcterms:created>
  <dcterms:modified xsi:type="dcterms:W3CDTF">2023-05-04T10:59:00Z</dcterms:modified>
</cp:coreProperties>
</file>