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D49E" w14:textId="77777777" w:rsidR="00B40B29" w:rsidRDefault="00B40B29" w:rsidP="00B40B2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bookmarkStart w:id="0" w:name="_Hlk128391230"/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2C287955" w14:textId="77777777" w:rsidR="00B40B29" w:rsidRDefault="00B40B29" w:rsidP="00B40B2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7C373BE" w14:textId="6DCC3FC6" w:rsidR="00B40B29" w:rsidRPr="00943669" w:rsidRDefault="00B40B29" w:rsidP="00B40B29">
      <w:pPr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  <w:r w:rsidR="00487F85" w:rsidRPr="00943669">
        <w:rPr>
          <w:rFonts w:ascii="Times New Roman" w:hAnsi="Times New Roman" w:cs="Times New Roman"/>
          <w:sz w:val="28"/>
          <w:szCs w:val="28"/>
          <w:lang w:val="tr-TR"/>
        </w:rPr>
        <w:t>Dünya Güneş Günü'nü sosyal ağlarınızda duyurun</w:t>
      </w:r>
    </w:p>
    <w:p w14:paraId="103C0CE7" w14:textId="77777777" w:rsidR="00B40B29" w:rsidRPr="00943669" w:rsidRDefault="00B40B29" w:rsidP="00B40B2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AC7BB54" w14:textId="6337CDFA" w:rsidR="00B40B29" w:rsidRPr="00943669" w:rsidRDefault="00B40B29" w:rsidP="00B40B2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943669">
        <w:rPr>
          <w:rFonts w:ascii="Times New Roman" w:hAnsi="Times New Roman" w:cs="Times New Roman"/>
          <w:i/>
          <w:iCs/>
          <w:color w:val="FF0000"/>
          <w:lang w:val="tr-TR"/>
        </w:rPr>
        <w:t xml:space="preserve">Tab: </w:t>
      </w:r>
      <w:r w:rsidR="00A54C5C" w:rsidRPr="00943669">
        <w:rPr>
          <w:rFonts w:ascii="Times New Roman" w:hAnsi="Times New Roman" w:cs="Times New Roman"/>
          <w:sz w:val="28"/>
          <w:szCs w:val="28"/>
          <w:lang w:val="tr-TR"/>
        </w:rPr>
        <w:t xml:space="preserve">Sun Active Defense </w:t>
      </w:r>
      <w:r w:rsidR="00943669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A54C5C" w:rsidRPr="00943669">
        <w:rPr>
          <w:rFonts w:ascii="Times New Roman" w:hAnsi="Times New Roman" w:cs="Times New Roman"/>
          <w:sz w:val="28"/>
          <w:szCs w:val="28"/>
          <w:lang w:val="tr-TR"/>
        </w:rPr>
        <w:t>atent</w:t>
      </w:r>
      <w:r w:rsidR="00487F85" w:rsidRPr="00943669">
        <w:rPr>
          <w:rFonts w:ascii="Times New Roman" w:hAnsi="Times New Roman" w:cs="Times New Roman"/>
          <w:sz w:val="28"/>
          <w:szCs w:val="28"/>
          <w:lang w:val="tr-TR"/>
        </w:rPr>
        <w:t>i</w:t>
      </w:r>
    </w:p>
    <w:p w14:paraId="0B6A7550" w14:textId="77777777" w:rsidR="00B40B29" w:rsidRPr="00943669" w:rsidRDefault="00B40B29" w:rsidP="00B40B2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E2331D7" w14:textId="77777777" w:rsidR="00B40B29" w:rsidRPr="00943669" w:rsidRDefault="00B40B29" w:rsidP="00B40B29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943669">
        <w:rPr>
          <w:rFonts w:ascii="Times New Roman" w:hAnsi="Times New Roman" w:cs="Times New Roman"/>
          <w:i/>
          <w:iCs/>
          <w:color w:val="FF0000"/>
          <w:lang w:val="tr-TR"/>
        </w:rPr>
        <w:t>Image &amp;Text:</w:t>
      </w:r>
    </w:p>
    <w:p w14:paraId="1F45E20F" w14:textId="2D0A1602" w:rsidR="00B40B29" w:rsidRPr="00943669" w:rsidRDefault="00943669" w:rsidP="00B40B29">
      <w:pPr>
        <w:jc w:val="both"/>
        <w:rPr>
          <w:lang w:val="tr-TR"/>
        </w:rPr>
      </w:pPr>
      <w:hyperlink r:id="rId4" w:history="1">
        <w:r w:rsidR="00B40B29" w:rsidRPr="00943669">
          <w:rPr>
            <w:rStyle w:val="Hyperlink"/>
            <w:lang w:val="tr-TR"/>
          </w:rPr>
          <w:t>https://dam.naos.com/fr/element?id=95359</w:t>
        </w:r>
      </w:hyperlink>
    </w:p>
    <w:p w14:paraId="172016B3" w14:textId="77777777" w:rsidR="00FA2243" w:rsidRPr="00943669" w:rsidRDefault="00FA2243" w:rsidP="00B40B2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3669">
        <w:rPr>
          <w:rFonts w:ascii="Times New Roman" w:hAnsi="Times New Roman" w:cs="Times New Roman"/>
          <w:sz w:val="24"/>
          <w:szCs w:val="24"/>
          <w:lang w:val="tr-TR"/>
        </w:rPr>
        <w:t>3 Mayıs Dünya Güneş Günü!</w:t>
      </w:r>
    </w:p>
    <w:p w14:paraId="55E4B2B2" w14:textId="7B75AEC4" w:rsidR="00FA2243" w:rsidRPr="00943669" w:rsidRDefault="00FA2243" w:rsidP="00FA224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3669">
        <w:rPr>
          <w:rFonts w:ascii="Times New Roman" w:hAnsi="Times New Roman" w:cs="Times New Roman"/>
          <w:b/>
          <w:bCs/>
          <w:sz w:val="24"/>
          <w:szCs w:val="24"/>
          <w:lang w:val="tr-TR"/>
        </w:rPr>
        <w:t>UVB ışınlarının</w:t>
      </w:r>
      <w:r w:rsidRPr="00943669">
        <w:rPr>
          <w:rFonts w:ascii="Times New Roman" w:hAnsi="Times New Roman" w:cs="Times New Roman"/>
          <w:sz w:val="24"/>
          <w:szCs w:val="24"/>
          <w:lang w:val="tr-TR"/>
        </w:rPr>
        <w:t xml:space="preserve"> cilt yüzeyine ulaşan UV radyasyonunun </w:t>
      </w:r>
      <w:r w:rsidRPr="00943669">
        <w:rPr>
          <w:rFonts w:ascii="Times New Roman" w:hAnsi="Times New Roman" w:cs="Times New Roman"/>
          <w:b/>
          <w:bCs/>
          <w:sz w:val="24"/>
          <w:szCs w:val="24"/>
          <w:lang w:val="tr-TR"/>
        </w:rPr>
        <w:t>sadece %5'ini oluşturduğunu</w:t>
      </w:r>
      <w:r w:rsidRPr="00943669">
        <w:rPr>
          <w:rFonts w:ascii="Times New Roman" w:hAnsi="Times New Roman" w:cs="Times New Roman"/>
          <w:sz w:val="24"/>
          <w:szCs w:val="24"/>
          <w:lang w:val="tr-TR"/>
        </w:rPr>
        <w:t xml:space="preserve"> biliyor muydunuz? Bu, </w:t>
      </w:r>
      <w:r w:rsidRPr="00943669">
        <w:rPr>
          <w:rFonts w:ascii="Times New Roman" w:hAnsi="Times New Roman" w:cs="Times New Roman"/>
          <w:b/>
          <w:bCs/>
          <w:sz w:val="24"/>
          <w:szCs w:val="24"/>
          <w:lang w:val="tr-TR"/>
        </w:rPr>
        <w:t>UVA ışınlarının</w:t>
      </w:r>
      <w:r w:rsidR="00943669" w:rsidRPr="00943669">
        <w:rPr>
          <w:rFonts w:ascii="Times New Roman" w:hAnsi="Times New Roman" w:cs="Times New Roman"/>
          <w:b/>
          <w:bCs/>
          <w:sz w:val="24"/>
          <w:szCs w:val="24"/>
          <w:lang w:val="tr-TR"/>
        </w:rPr>
        <w:t>%95</w:t>
      </w:r>
      <w:r w:rsidRPr="00943669">
        <w:rPr>
          <w:rFonts w:ascii="Times New Roman" w:hAnsi="Times New Roman" w:cs="Times New Roman"/>
          <w:b/>
          <w:bCs/>
          <w:sz w:val="24"/>
          <w:szCs w:val="24"/>
          <w:lang w:val="tr-TR"/>
        </w:rPr>
        <w:t>'ini oluşturduğu</w:t>
      </w:r>
      <w:r w:rsidRPr="00943669">
        <w:rPr>
          <w:rFonts w:ascii="Times New Roman" w:hAnsi="Times New Roman" w:cs="Times New Roman"/>
          <w:sz w:val="24"/>
          <w:szCs w:val="24"/>
          <w:lang w:val="tr-TR"/>
        </w:rPr>
        <w:t xml:space="preserve"> anlamına gelir!</w:t>
      </w:r>
    </w:p>
    <w:p w14:paraId="471F118B" w14:textId="5009F632" w:rsidR="00E2658A" w:rsidRPr="00943669" w:rsidRDefault="00E2658A" w:rsidP="00B40B2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3669">
        <w:rPr>
          <w:rFonts w:ascii="Times New Roman" w:hAnsi="Times New Roman" w:cs="Times New Roman"/>
          <w:sz w:val="24"/>
          <w:szCs w:val="24"/>
          <w:lang w:val="tr-TR"/>
        </w:rPr>
        <w:t xml:space="preserve">UVB'ye karşı etkili ve UVA ışınlarına karşı güçlendirilmiş yüksek teknolojili bir güneş koruması olan SUN ACTIVE DEFENSE patenti hakkında hastalarınızı bilgilendirmek için kullanıma hazır sosyal medya kitimizi indirin. </w:t>
      </w:r>
      <w:r w:rsidR="00943669">
        <w:rPr>
          <w:rFonts w:ascii="Times New Roman" w:hAnsi="Times New Roman" w:cs="Times New Roman"/>
          <w:sz w:val="24"/>
          <w:szCs w:val="24"/>
          <w:lang w:val="tr-TR"/>
        </w:rPr>
        <w:t>Bu patent, c</w:t>
      </w:r>
      <w:r w:rsidRPr="00943669">
        <w:rPr>
          <w:rFonts w:ascii="Times New Roman" w:hAnsi="Times New Roman" w:cs="Times New Roman"/>
          <w:sz w:val="24"/>
          <w:szCs w:val="24"/>
          <w:lang w:val="tr-TR"/>
        </w:rPr>
        <w:t>ildin doğal savunmasını korumasına ve güçlendirmesine yardımcı olmak için UV filtrelerini ve patentli biyolojik korumayı birleştirir.</w:t>
      </w:r>
    </w:p>
    <w:p w14:paraId="7580442E" w14:textId="77777777" w:rsidR="00B40B29" w:rsidRPr="00943669" w:rsidRDefault="00B40B29" w:rsidP="00B40B2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4C483B5" w14:textId="3EEA27BC" w:rsidR="00B40B29" w:rsidRPr="00943669" w:rsidRDefault="00B40B29" w:rsidP="00B40B29">
      <w:pPr>
        <w:jc w:val="both"/>
        <w:rPr>
          <w:rStyle w:val="Hyperlink"/>
          <w:lang w:val="tr-TR"/>
        </w:rPr>
      </w:pPr>
      <w:r w:rsidRPr="00943669">
        <w:rPr>
          <w:rFonts w:ascii="Times New Roman" w:hAnsi="Times New Roman" w:cs="Times New Roman"/>
          <w:i/>
          <w:iCs/>
          <w:color w:val="FF0000"/>
          <w:lang w:val="tr-TR"/>
        </w:rPr>
        <w:t xml:space="preserve">Preview / download: </w:t>
      </w:r>
      <w:hyperlink r:id="rId5" w:history="1">
        <w:r w:rsidRPr="00943669">
          <w:rPr>
            <w:rStyle w:val="Hyperlink"/>
            <w:lang w:val="tr-TR"/>
          </w:rPr>
          <w:t>https://dam.naos.com/fr/element?id=95356</w:t>
        </w:r>
      </w:hyperlink>
      <w:r w:rsidRPr="00943669">
        <w:rPr>
          <w:lang w:val="tr-TR"/>
        </w:rPr>
        <w:t xml:space="preserve"> </w:t>
      </w:r>
    </w:p>
    <w:bookmarkEnd w:id="0"/>
    <w:p w14:paraId="4F3B0B19" w14:textId="77777777" w:rsidR="00B40B29" w:rsidRPr="00943669" w:rsidRDefault="00B40B29" w:rsidP="00F63A99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036D6A7B" w14:textId="77777777" w:rsidR="000A3AC0" w:rsidRPr="00943669" w:rsidRDefault="000A3AC0">
      <w:pPr>
        <w:rPr>
          <w:rFonts w:cstheme="minorHAnsi"/>
          <w:b/>
          <w:bCs/>
          <w:lang w:val="tr-TR"/>
        </w:rPr>
      </w:pPr>
    </w:p>
    <w:sectPr w:rsidR="000A3AC0" w:rsidRPr="0094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76"/>
    <w:rsid w:val="00076029"/>
    <w:rsid w:val="000A3AC0"/>
    <w:rsid w:val="000B08EF"/>
    <w:rsid w:val="000F3453"/>
    <w:rsid w:val="00136ADA"/>
    <w:rsid w:val="0015049C"/>
    <w:rsid w:val="00184345"/>
    <w:rsid w:val="001A657E"/>
    <w:rsid w:val="00230CD3"/>
    <w:rsid w:val="00236099"/>
    <w:rsid w:val="00256DD9"/>
    <w:rsid w:val="00281199"/>
    <w:rsid w:val="002F1726"/>
    <w:rsid w:val="0032529A"/>
    <w:rsid w:val="003261FF"/>
    <w:rsid w:val="0034291E"/>
    <w:rsid w:val="003443F6"/>
    <w:rsid w:val="0036328C"/>
    <w:rsid w:val="003E5F57"/>
    <w:rsid w:val="00406A37"/>
    <w:rsid w:val="00487F85"/>
    <w:rsid w:val="00524739"/>
    <w:rsid w:val="00536F6B"/>
    <w:rsid w:val="005C245E"/>
    <w:rsid w:val="005F634C"/>
    <w:rsid w:val="0062028A"/>
    <w:rsid w:val="00630335"/>
    <w:rsid w:val="00672B18"/>
    <w:rsid w:val="00727E50"/>
    <w:rsid w:val="00731242"/>
    <w:rsid w:val="00752BE3"/>
    <w:rsid w:val="00766512"/>
    <w:rsid w:val="007B0982"/>
    <w:rsid w:val="007D5235"/>
    <w:rsid w:val="007E0C73"/>
    <w:rsid w:val="00845D98"/>
    <w:rsid w:val="008535F3"/>
    <w:rsid w:val="00865419"/>
    <w:rsid w:val="00905468"/>
    <w:rsid w:val="00914C8C"/>
    <w:rsid w:val="00943669"/>
    <w:rsid w:val="0096065B"/>
    <w:rsid w:val="00A54C5C"/>
    <w:rsid w:val="00A67F76"/>
    <w:rsid w:val="00A90715"/>
    <w:rsid w:val="00AA29D6"/>
    <w:rsid w:val="00AE0EE2"/>
    <w:rsid w:val="00AF7348"/>
    <w:rsid w:val="00B40B29"/>
    <w:rsid w:val="00B7495A"/>
    <w:rsid w:val="00B97F60"/>
    <w:rsid w:val="00BE2C56"/>
    <w:rsid w:val="00C40F3A"/>
    <w:rsid w:val="00C95C2C"/>
    <w:rsid w:val="00CC5542"/>
    <w:rsid w:val="00D16B1E"/>
    <w:rsid w:val="00D75EB2"/>
    <w:rsid w:val="00E2658A"/>
    <w:rsid w:val="00E3370C"/>
    <w:rsid w:val="00E55A80"/>
    <w:rsid w:val="00F24302"/>
    <w:rsid w:val="00F63A99"/>
    <w:rsid w:val="00F64EF4"/>
    <w:rsid w:val="00FA2243"/>
    <w:rsid w:val="00FC1E0E"/>
    <w:rsid w:val="00FD64C4"/>
    <w:rsid w:val="0B76B44C"/>
    <w:rsid w:val="17D94ACB"/>
    <w:rsid w:val="246AB788"/>
    <w:rsid w:val="2550FE4A"/>
    <w:rsid w:val="276D3B6C"/>
    <w:rsid w:val="3D30D377"/>
    <w:rsid w:val="54370B28"/>
    <w:rsid w:val="5E96A39C"/>
    <w:rsid w:val="63671B01"/>
    <w:rsid w:val="755A4140"/>
    <w:rsid w:val="794C0D32"/>
    <w:rsid w:val="7B88C569"/>
    <w:rsid w:val="7EA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24BE"/>
  <w15:chartTrackingRefBased/>
  <w15:docId w15:val="{2E6FC5C4-5D9D-4F78-B6AB-0AEE7D00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2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5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356" TargetMode="External"/><Relationship Id="rId4" Type="http://schemas.openxmlformats.org/officeDocument/2006/relationships/hyperlink" Target="https://dam.naos.com/fr/element?id=9535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KHIN Sophany</dc:creator>
  <cp:keywords/>
  <dc:description/>
  <cp:lastModifiedBy>Bilgesu Aybars</cp:lastModifiedBy>
  <cp:revision>9</cp:revision>
  <dcterms:created xsi:type="dcterms:W3CDTF">2023-06-01T07:45:00Z</dcterms:created>
  <dcterms:modified xsi:type="dcterms:W3CDTF">2023-06-05T11:09:00Z</dcterms:modified>
</cp:coreProperties>
</file>