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3F61D04D" w:rsidR="006E2C18" w:rsidRPr="00795738" w:rsidRDefault="00332A58" w:rsidP="00D959D4">
      <w:pPr>
        <w:pStyle w:val="KonuBal"/>
      </w:pPr>
      <w:r>
        <w:t>S</w:t>
      </w:r>
      <w:r w:rsidR="00ED577E">
        <w:t>EBIUM</w:t>
      </w:r>
    </w:p>
    <w:p w14:paraId="631D9A59" w14:textId="6F7AC906" w:rsidR="00B769AF" w:rsidRPr="00ED577E" w:rsidRDefault="00BA2668" w:rsidP="00D959D4">
      <w:pPr>
        <w:pStyle w:val="KonuBal"/>
        <w:rPr>
          <w:color w:val="92BA1F"/>
        </w:rPr>
      </w:pPr>
      <w:r>
        <w:rPr>
          <w:color w:val="92BA1F"/>
        </w:rPr>
        <w:t>KERATO+</w:t>
      </w:r>
    </w:p>
    <w:p w14:paraId="3A3C04AC" w14:textId="34ECF7C2" w:rsidR="00B769AF" w:rsidRPr="00795738" w:rsidRDefault="00245E1E" w:rsidP="00B769AF">
      <w:pPr>
        <w:pStyle w:val="Lastupdate"/>
        <w:rPr>
          <w:sz w:val="18"/>
          <w:lang w:eastAsia="fr-FR"/>
        </w:rPr>
      </w:pPr>
      <w:r w:rsidRPr="00AE254F">
        <w:rPr>
          <w:sz w:val="18"/>
          <w:lang w:val="tr-TR"/>
        </w:rPr>
        <w:t>Son güncelleme: 2023/02</w:t>
      </w:r>
    </w:p>
    <w:p w14:paraId="54EBAC95" w14:textId="4AF8386E" w:rsidR="006E2C18" w:rsidRPr="00507001" w:rsidRDefault="00245E1E" w:rsidP="00507001">
      <w:pPr>
        <w:pStyle w:val="BENEFITS"/>
      </w:pPr>
      <w:r w:rsidRPr="00AE254F">
        <w:rPr>
          <w:lang w:val="tr-TR"/>
        </w:rPr>
        <w:t>FAYDALAR</w:t>
      </w:r>
      <w:r w:rsidRPr="00507001">
        <w:t xml:space="preserve"> </w:t>
      </w:r>
    </w:p>
    <w:p w14:paraId="153D898D" w14:textId="6639DC9A" w:rsidR="00DF37BE" w:rsidRPr="00DF37BE" w:rsidRDefault="00F865F8" w:rsidP="00683F76">
      <w:pPr>
        <w:pStyle w:val="ListeParagraf"/>
        <w:numPr>
          <w:ilvl w:val="0"/>
          <w:numId w:val="1"/>
        </w:numPr>
        <w:spacing w:line="259" w:lineRule="auto"/>
        <w:jc w:val="both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proofErr w:type="spellStart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Keratolitik</w:t>
      </w:r>
      <w:proofErr w:type="spellEnd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 ve </w:t>
      </w:r>
      <w:proofErr w:type="spellStart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komedolitik</w:t>
      </w:r>
      <w:proofErr w:type="spellEnd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 etki (akne hacminin -%41'i**</w:t>
      </w:r>
      <w:proofErr w:type="spellStart"/>
      <w:r w:rsidR="00E42BFE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nde</w:t>
      </w:r>
      <w:proofErr w:type="spellEnd"/>
      <w:r w:rsidR="00E42BFE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 azalma</w:t>
      </w:r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, 2 gün sonra</w:t>
      </w:r>
      <w:r w:rsidR="00DF37BE">
        <w:rPr>
          <w:rFonts w:ascii="Segoe UI" w:hAnsi="Segoe UI" w:cs="Segoe UI"/>
          <w:color w:val="575757" w:themeColor="text2"/>
          <w:sz w:val="20"/>
          <w:szCs w:val="20"/>
          <w:lang w:val="en-US"/>
        </w:rPr>
        <w:t>)</w:t>
      </w:r>
      <w:r w:rsidR="00DF37BE" w:rsidRPr="00DF37BE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4F38F6CE" w14:textId="2469CAF5" w:rsidR="00DF37BE" w:rsidRPr="00DF37BE" w:rsidRDefault="00F865F8" w:rsidP="00683F76">
      <w:pPr>
        <w:pStyle w:val="ListeParagraf"/>
        <w:numPr>
          <w:ilvl w:val="0"/>
          <w:numId w:val="1"/>
        </w:numPr>
        <w:spacing w:line="259" w:lineRule="auto"/>
        <w:jc w:val="both"/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</w:pPr>
      <w:proofErr w:type="spellStart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Sivilce</w:t>
      </w:r>
      <w:proofErr w:type="spellEnd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ve </w:t>
      </w:r>
      <w:proofErr w:type="spellStart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izlerde</w:t>
      </w:r>
      <w:proofErr w:type="spellEnd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azalma</w:t>
      </w:r>
      <w:proofErr w:type="spellEnd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(</w:t>
      </w:r>
      <w:proofErr w:type="spellStart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izlerin</w:t>
      </w:r>
      <w:proofErr w:type="spellEnd"/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-%36,2'si**</w:t>
      </w:r>
      <w:r w:rsidR="00DF37BE">
        <w:rPr>
          <w:rFonts w:ascii="Segoe UI" w:hAnsi="Segoe UI" w:cs="Segoe UI"/>
          <w:color w:val="575757" w:themeColor="text2"/>
          <w:sz w:val="20"/>
          <w:szCs w:val="20"/>
          <w:lang w:val="en-US"/>
        </w:rPr>
        <w:t>)</w:t>
      </w:r>
      <w:r w:rsidR="00DF37BE" w:rsidRPr="00DF37BE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561055C3" w14:textId="2EB60862" w:rsidR="00E91C9A" w:rsidRPr="00302251" w:rsidRDefault="000A26B6" w:rsidP="00683F76">
      <w:pPr>
        <w:pStyle w:val="ListeParagraf"/>
        <w:numPr>
          <w:ilvl w:val="0"/>
          <w:numId w:val="1"/>
        </w:numPr>
        <w:spacing w:line="259" w:lineRule="auto"/>
        <w:jc w:val="both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Akne</w:t>
      </w:r>
      <w:proofErr w:type="spellEnd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karşıtı</w:t>
      </w:r>
      <w:proofErr w:type="spellEnd"/>
      <w:r w:rsidR="00E91C9A" w:rsidRPr="00E91C9A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="00E86657" w:rsidRPr="00E86657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etki</w:t>
      </w:r>
      <w:proofErr w:type="spellEnd"/>
      <w:r w:rsidR="00E91C9A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: </w:t>
      </w:r>
      <w:proofErr w:type="spellStart"/>
      <w:r w:rsidR="00F865F8">
        <w:t>inflamatuar</w:t>
      </w:r>
      <w:proofErr w:type="spellEnd"/>
      <w:r w:rsidR="00F865F8">
        <w:t xml:space="preserve"> </w:t>
      </w:r>
      <w:proofErr w:type="spellStart"/>
      <w:r>
        <w:t>lezyonlarda</w:t>
      </w:r>
      <w:proofErr w:type="spellEnd"/>
      <w:r w:rsidR="00F865F8">
        <w:t xml:space="preserve"> </w:t>
      </w:r>
      <w:proofErr w:type="spellStart"/>
      <w:r w:rsidR="00F865F8">
        <w:t>azalma</w:t>
      </w:r>
      <w:proofErr w:type="spellEnd"/>
      <w:r w:rsidR="00E91C9A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(-</w:t>
      </w:r>
      <w:r w:rsid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>%</w:t>
      </w:r>
      <w:r w:rsidR="00E91C9A">
        <w:rPr>
          <w:rFonts w:ascii="Segoe UI" w:hAnsi="Segoe UI" w:cs="Segoe UI"/>
          <w:color w:val="575757" w:themeColor="text2"/>
          <w:sz w:val="20"/>
          <w:szCs w:val="20"/>
          <w:lang w:val="en-US"/>
        </w:rPr>
        <w:t>21)*</w:t>
      </w:r>
      <w:r w:rsidR="00E91C9A" w:rsidRPr="00A03516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</w:t>
      </w:r>
      <w:r w:rsidR="00E91C9A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2</w:t>
      </w:r>
      <w:r w:rsidR="00E91C9A" w:rsidRPr="00A03516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)</w:t>
      </w:r>
    </w:p>
    <w:p w14:paraId="20E3B2EE" w14:textId="7C102997" w:rsidR="00302251" w:rsidRPr="00302251" w:rsidRDefault="00F865F8" w:rsidP="00302251">
      <w:pPr>
        <w:pStyle w:val="ListeParagraf"/>
        <w:numPr>
          <w:ilvl w:val="0"/>
          <w:numId w:val="1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F865F8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Anında </w:t>
      </w:r>
      <w:r w:rsidRPr="00F865F8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cilt rahatlığı</w:t>
      </w:r>
      <w:r w:rsidRPr="00F865F8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sağlar</w:t>
      </w:r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302251" w:rsidRPr="00A03516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</w:t>
      </w:r>
      <w:r w:rsidR="00302251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2</w:t>
      </w:r>
      <w:r w:rsidR="00302251" w:rsidRPr="00A03516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)</w:t>
      </w:r>
    </w:p>
    <w:p w14:paraId="6237669E" w14:textId="51CFF6B9" w:rsidR="00E91C9A" w:rsidRPr="00DF37BE" w:rsidRDefault="00F865F8" w:rsidP="00DF37BE">
      <w:pPr>
        <w:pStyle w:val="ListeParagraf"/>
        <w:numPr>
          <w:ilvl w:val="0"/>
          <w:numId w:val="1"/>
        </w:numPr>
        <w:spacing w:line="259" w:lineRule="auto"/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</w:pPr>
      <w:r w:rsidRPr="00F865F8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8 saat hidrasyon </w:t>
      </w:r>
      <w:r w:rsidRPr="00F865F8">
        <w:rPr>
          <w:rFonts w:ascii="Segoe UI" w:hAnsi="Segoe UI" w:cs="Segoe UI"/>
          <w:bCs/>
          <w:color w:val="575757" w:themeColor="text2"/>
          <w:sz w:val="20"/>
          <w:szCs w:val="20"/>
          <w:lang w:val="tr-TR"/>
        </w:rPr>
        <w:t>(hidrasyon seviyesinin +%31'i**</w:t>
      </w:r>
      <w:r w:rsidR="00E91C9A" w:rsidRPr="00DF1D06">
        <w:rPr>
          <w:rFonts w:ascii="Segoe UI" w:hAnsi="Segoe UI" w:cs="Segoe UI"/>
          <w:color w:val="575757" w:themeColor="text2"/>
          <w:sz w:val="20"/>
          <w:szCs w:val="20"/>
          <w:lang w:val="en-US"/>
        </w:rPr>
        <w:t>)</w:t>
      </w:r>
      <w:r w:rsidR="00E91C9A" w:rsidRPr="00A03516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r w:rsidR="00E91C9A" w:rsidRPr="00A03516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</w:t>
      </w:r>
      <w:r w:rsidR="00E91C9A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3</w:t>
      </w:r>
      <w:r w:rsidR="00E91C9A" w:rsidRPr="00A03516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)</w:t>
      </w:r>
    </w:p>
    <w:p w14:paraId="27B64C32" w14:textId="77777777" w:rsidR="00196A7D" w:rsidRPr="00A03516" w:rsidRDefault="00196A7D" w:rsidP="00196A7D">
      <w:pPr>
        <w:pStyle w:val="ListeParagraf"/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</w:pPr>
    </w:p>
    <w:p w14:paraId="7454CE32" w14:textId="386D33D9" w:rsidR="00C37EE2" w:rsidRPr="00DA6728" w:rsidRDefault="00245E1E" w:rsidP="00DA6728">
      <w:pPr>
        <w:spacing w:line="259" w:lineRule="auto"/>
        <w:jc w:val="both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proofErr w:type="spellStart"/>
      <w:r w:rsidRPr="00245E1E">
        <w:rPr>
          <w:rFonts w:ascii="Segoe UI" w:hAnsi="Segoe UI" w:cs="Segoe UI"/>
          <w:color w:val="575757" w:themeColor="text2"/>
          <w:sz w:val="20"/>
          <w:szCs w:val="20"/>
          <w:lang w:val="en-US"/>
        </w:rPr>
        <w:t>Çok</w:t>
      </w:r>
      <w:proofErr w:type="spellEnd"/>
      <w:r w:rsidRPr="00245E1E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="00F65681">
        <w:rPr>
          <w:rFonts w:ascii="Segoe UI" w:hAnsi="Segoe UI" w:cs="Segoe UI"/>
          <w:color w:val="575757" w:themeColor="text2"/>
          <w:sz w:val="20"/>
          <w:szCs w:val="20"/>
          <w:lang w:val="en-US"/>
        </w:rPr>
        <w:t>yüksek</w:t>
      </w:r>
      <w:proofErr w:type="spellEnd"/>
      <w:r w:rsidRPr="00245E1E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245E1E">
        <w:rPr>
          <w:rFonts w:ascii="Segoe UI" w:hAnsi="Segoe UI" w:cs="Segoe UI"/>
          <w:color w:val="575757" w:themeColor="text2"/>
          <w:sz w:val="20"/>
          <w:szCs w:val="20"/>
          <w:lang w:val="en-US"/>
        </w:rPr>
        <w:t>kutanöz</w:t>
      </w:r>
      <w:proofErr w:type="spellEnd"/>
      <w:r w:rsidRPr="00245E1E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ve </w:t>
      </w:r>
      <w:proofErr w:type="spellStart"/>
      <w:r w:rsidRPr="00245E1E">
        <w:rPr>
          <w:rFonts w:ascii="Segoe UI" w:hAnsi="Segoe UI" w:cs="Segoe UI"/>
          <w:color w:val="575757" w:themeColor="text2"/>
          <w:sz w:val="20"/>
          <w:szCs w:val="20"/>
          <w:lang w:val="en-US"/>
        </w:rPr>
        <w:t>oküler</w:t>
      </w:r>
      <w:proofErr w:type="spellEnd"/>
      <w:r w:rsidRPr="00245E1E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245E1E">
        <w:rPr>
          <w:rFonts w:ascii="Segoe UI" w:hAnsi="Segoe UI" w:cs="Segoe UI"/>
          <w:color w:val="575757" w:themeColor="text2"/>
          <w:sz w:val="20"/>
          <w:szCs w:val="20"/>
          <w:lang w:val="en-US"/>
        </w:rPr>
        <w:t>tolerans</w:t>
      </w:r>
      <w:proofErr w:type="spellEnd"/>
      <w:r w:rsidR="00302251" w:rsidRPr="00DA6728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 xml:space="preserve"> (4)</w:t>
      </w:r>
      <w:r w:rsidR="00196A7D" w:rsidRPr="00DA672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–</w:t>
      </w:r>
      <w:proofErr w:type="spellStart"/>
      <w:r w:rsidR="00C76E2F">
        <w:rPr>
          <w:rFonts w:ascii="Segoe UI" w:hAnsi="Segoe UI" w:cs="Segoe UI"/>
          <w:color w:val="575757" w:themeColor="text2"/>
          <w:sz w:val="20"/>
          <w:szCs w:val="20"/>
          <w:lang w:val="en-US"/>
        </w:rPr>
        <w:t>Komedojenik</w:t>
      </w:r>
      <w:proofErr w:type="spellEnd"/>
      <w:r w:rsidR="00C76E2F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="00C76E2F">
        <w:rPr>
          <w:rFonts w:ascii="Segoe UI" w:hAnsi="Segoe UI" w:cs="Segoe UI"/>
          <w:color w:val="575757" w:themeColor="text2"/>
          <w:sz w:val="20"/>
          <w:szCs w:val="20"/>
          <w:lang w:val="en-US"/>
        </w:rPr>
        <w:t>olmayan</w:t>
      </w:r>
      <w:proofErr w:type="spellEnd"/>
      <w:r w:rsidR="00302251" w:rsidRPr="00DA6728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 xml:space="preserve"> (2)</w:t>
      </w:r>
      <w:r w:rsidR="00196A7D" w:rsidRPr="00DA672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–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Jel-krem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doku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196A7D" w:rsidRPr="00DA672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–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Kolay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uygulanır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196A7D" w:rsidRPr="00DA672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– </w:t>
      </w:r>
      <w:proofErr w:type="spellStart"/>
      <w:r w:rsidRPr="00245E1E">
        <w:rPr>
          <w:rFonts w:ascii="Segoe UI" w:hAnsi="Segoe UI" w:cs="Segoe UI"/>
          <w:color w:val="575757" w:themeColor="text2"/>
          <w:sz w:val="20"/>
          <w:szCs w:val="20"/>
          <w:lang w:val="en-US"/>
        </w:rPr>
        <w:t>Anında</w:t>
      </w:r>
      <w:proofErr w:type="spellEnd"/>
      <w:r w:rsidRPr="00245E1E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245E1E">
        <w:rPr>
          <w:rFonts w:ascii="Segoe UI" w:hAnsi="Segoe UI" w:cs="Segoe UI"/>
          <w:color w:val="575757" w:themeColor="text2"/>
          <w:sz w:val="20"/>
          <w:szCs w:val="20"/>
          <w:lang w:val="en-US"/>
        </w:rPr>
        <w:t>emilir</w:t>
      </w:r>
      <w:proofErr w:type="spellEnd"/>
      <w:r w:rsidR="00196A7D" w:rsidRPr="00DA672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–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Yağlı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ve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yapışkan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bir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C76E2F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his </w:t>
      </w:r>
      <w:proofErr w:type="spellStart"/>
      <w:r w:rsidR="00C76E2F">
        <w:rPr>
          <w:rFonts w:ascii="Segoe UI" w:hAnsi="Segoe UI" w:cs="Segoe UI"/>
          <w:color w:val="575757" w:themeColor="text2"/>
          <w:sz w:val="20"/>
          <w:szCs w:val="20"/>
          <w:lang w:val="en-US"/>
        </w:rPr>
        <w:t>bırakmaz</w:t>
      </w:r>
      <w:proofErr w:type="spellEnd"/>
      <w:r w:rsidR="00C76E2F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302251" w:rsidRPr="00DA6728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(2)</w:t>
      </w:r>
      <w:r w:rsidR="00C37EE2" w:rsidRPr="00DA672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– </w:t>
      </w:r>
      <w:proofErr w:type="spellStart"/>
      <w:r w:rsidR="00C37EE2" w:rsidRPr="00DA6728">
        <w:rPr>
          <w:rFonts w:ascii="Segoe UI" w:hAnsi="Segoe UI" w:cs="Segoe UI"/>
          <w:color w:val="575757" w:themeColor="text2"/>
          <w:sz w:val="20"/>
          <w:szCs w:val="20"/>
          <w:lang w:val="en-US"/>
        </w:rPr>
        <w:t>Sebium</w:t>
      </w:r>
      <w:proofErr w:type="spellEnd"/>
      <w:r w:rsidR="00C37EE2" w:rsidRPr="00DA672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C76E2F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Foaming Gel Active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ile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birlikte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kullanılması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önerilir</w:t>
      </w:r>
      <w:proofErr w:type="spellEnd"/>
      <w:r w:rsidR="00C37EE2" w:rsidRPr="00DA672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302251" w:rsidRPr="00DA6728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(5)</w:t>
      </w:r>
    </w:p>
    <w:p w14:paraId="7D6EE50C" w14:textId="7CF5D590" w:rsidR="00E91C9A" w:rsidRPr="00DA6728" w:rsidRDefault="00F865F8" w:rsidP="00196A7D">
      <w:pPr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bookmarkStart w:id="0" w:name="_Hlk127973444"/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>Hafif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>veya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>orta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>derecede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>akneli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ve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>yağlı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>cilde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>sahip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>hastalar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>üzerinde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u w:val="single"/>
          <w:lang w:val="en-US"/>
        </w:rPr>
        <w:t>klinik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u w:val="single"/>
          <w:lang w:val="en-US"/>
        </w:rPr>
        <w:t xml:space="preserve">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u w:val="single"/>
          <w:lang w:val="en-US"/>
        </w:rPr>
        <w:t>olarak</w:t>
      </w:r>
      <w:proofErr w:type="spellEnd"/>
      <w:r w:rsidRPr="00F865F8">
        <w:rPr>
          <w:rFonts w:ascii="Segoe UI" w:hAnsi="Segoe UI" w:cs="Segoe UI"/>
          <w:color w:val="575757" w:themeColor="text2"/>
          <w:sz w:val="20"/>
          <w:szCs w:val="20"/>
          <w:u w:val="single"/>
          <w:lang w:val="en-US"/>
        </w:rPr>
        <w:t xml:space="preserve"> test </w:t>
      </w:r>
      <w:proofErr w:type="spellStart"/>
      <w:r w:rsidRPr="00F865F8">
        <w:rPr>
          <w:rFonts w:ascii="Segoe UI" w:hAnsi="Segoe UI" w:cs="Segoe UI"/>
          <w:color w:val="575757" w:themeColor="text2"/>
          <w:sz w:val="20"/>
          <w:szCs w:val="20"/>
          <w:u w:val="single"/>
          <w:lang w:val="en-US"/>
        </w:rPr>
        <w:t>edilmiştir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. </w:t>
      </w:r>
    </w:p>
    <w:p w14:paraId="7173F36E" w14:textId="22DED0DD" w:rsidR="00302251" w:rsidRPr="00DA6728" w:rsidRDefault="00E91C9A" w:rsidP="00302251">
      <w:pPr>
        <w:pStyle w:val="pvalue"/>
      </w:pPr>
      <w:r>
        <w:t>*p&lt;</w:t>
      </w:r>
      <w:r w:rsidR="00DF37BE">
        <w:t>0</w:t>
      </w:r>
      <w:r w:rsidR="00F865F8">
        <w:t>,</w:t>
      </w:r>
      <w:r w:rsidR="00DF37BE">
        <w:t xml:space="preserve">05, </w:t>
      </w:r>
      <w:proofErr w:type="spellStart"/>
      <w:r w:rsidR="00F865F8">
        <w:t>Öğrenci</w:t>
      </w:r>
      <w:proofErr w:type="spellEnd"/>
      <w:r w:rsidR="00F865F8">
        <w:t xml:space="preserve"> </w:t>
      </w:r>
      <w:r>
        <w:t>t-</w:t>
      </w:r>
      <w:proofErr w:type="spellStart"/>
      <w:r>
        <w:t>test</w:t>
      </w:r>
      <w:r w:rsidR="00F865F8">
        <w:t>i</w:t>
      </w:r>
      <w:proofErr w:type="spellEnd"/>
      <w:r w:rsidR="00DF37BE">
        <w:t xml:space="preserve">, 28 </w:t>
      </w:r>
      <w:proofErr w:type="spellStart"/>
      <w:r w:rsidR="00F865F8">
        <w:t>gün</w:t>
      </w:r>
      <w:proofErr w:type="spellEnd"/>
      <w:r w:rsidR="00F865F8">
        <w:t xml:space="preserve"> </w:t>
      </w:r>
      <w:proofErr w:type="spellStart"/>
      <w:r w:rsidR="00F865F8">
        <w:t>sonra</w:t>
      </w:r>
      <w:proofErr w:type="spellEnd"/>
      <w:r w:rsidR="00F865F8">
        <w:t xml:space="preserve"> </w:t>
      </w:r>
      <w:r w:rsidR="00DF37BE">
        <w:t>/</w:t>
      </w:r>
      <w:r w:rsidRPr="00E91C9A">
        <w:t xml:space="preserve"> </w:t>
      </w:r>
      <w:r>
        <w:t>** p&lt;0</w:t>
      </w:r>
      <w:r w:rsidR="00F865F8">
        <w:t>,</w:t>
      </w:r>
      <w:r>
        <w:t xml:space="preserve">001 </w:t>
      </w:r>
      <w:proofErr w:type="spellStart"/>
      <w:r w:rsidR="00F865F8">
        <w:t>eşleştirilmiş</w:t>
      </w:r>
      <w:proofErr w:type="spellEnd"/>
      <w:r w:rsidR="00F865F8">
        <w:t xml:space="preserve"> </w:t>
      </w:r>
      <w:proofErr w:type="spellStart"/>
      <w:r w:rsidR="00F865F8">
        <w:t>öğrenci</w:t>
      </w:r>
      <w:proofErr w:type="spellEnd"/>
      <w:r w:rsidR="00F865F8">
        <w:t xml:space="preserve"> </w:t>
      </w:r>
      <w:r>
        <w:t>t-</w:t>
      </w:r>
      <w:proofErr w:type="spellStart"/>
      <w:r>
        <w:t>test</w:t>
      </w:r>
      <w:r w:rsidR="00F865F8">
        <w:t>i</w:t>
      </w:r>
      <w:proofErr w:type="spellEnd"/>
      <w:r w:rsidR="00DF37BE">
        <w:t xml:space="preserve">, 28 </w:t>
      </w:r>
      <w:proofErr w:type="spellStart"/>
      <w:r w:rsidR="00F865F8">
        <w:t>gün</w:t>
      </w:r>
      <w:proofErr w:type="spellEnd"/>
      <w:r w:rsidR="00F865F8">
        <w:t xml:space="preserve"> </w:t>
      </w:r>
      <w:proofErr w:type="spellStart"/>
      <w:r w:rsidR="00F865F8">
        <w:t>sonra</w:t>
      </w:r>
      <w:proofErr w:type="spellEnd"/>
      <w:r w:rsidR="00F865F8">
        <w:t xml:space="preserve"> </w:t>
      </w:r>
    </w:p>
    <w:bookmarkEnd w:id="0"/>
    <w:p w14:paraId="4E57101A" w14:textId="6F4916B5" w:rsidR="00E91C9A" w:rsidRPr="00DA6728" w:rsidRDefault="00231554" w:rsidP="00302251">
      <w:pPr>
        <w:pStyle w:val="Sources"/>
        <w:numPr>
          <w:ilvl w:val="0"/>
          <w:numId w:val="9"/>
        </w:numPr>
        <w:rPr>
          <w:i/>
          <w:iCs/>
        </w:rPr>
      </w:pPr>
      <w:proofErr w:type="spellStart"/>
      <w:r w:rsidRPr="00231554">
        <w:rPr>
          <w:i/>
          <w:iCs/>
          <w:lang w:val="tr-TR"/>
        </w:rPr>
        <w:t>Sebium</w:t>
      </w:r>
      <w:proofErr w:type="spellEnd"/>
      <w:r w:rsidRPr="00231554">
        <w:rPr>
          <w:i/>
          <w:iCs/>
          <w:lang w:val="tr-TR"/>
        </w:rPr>
        <w:t xml:space="preserve"> </w:t>
      </w:r>
      <w:proofErr w:type="spellStart"/>
      <w:r w:rsidRPr="00231554">
        <w:rPr>
          <w:i/>
          <w:iCs/>
          <w:lang w:val="tr-TR"/>
        </w:rPr>
        <w:t>Kerato</w:t>
      </w:r>
      <w:proofErr w:type="spellEnd"/>
      <w:r w:rsidRPr="00231554">
        <w:rPr>
          <w:i/>
          <w:iCs/>
          <w:lang w:val="tr-TR"/>
        </w:rPr>
        <w:t>+'</w:t>
      </w:r>
      <w:proofErr w:type="spellStart"/>
      <w:r w:rsidRPr="00231554">
        <w:rPr>
          <w:i/>
          <w:iCs/>
          <w:lang w:val="tr-TR"/>
        </w:rPr>
        <w:t>nun</w:t>
      </w:r>
      <w:proofErr w:type="spellEnd"/>
      <w:r w:rsidRPr="00231554">
        <w:rPr>
          <w:i/>
          <w:iCs/>
          <w:lang w:val="tr-TR"/>
        </w:rPr>
        <w:t xml:space="preserve"> klinik skorlama ile değerlendirilmesi ve tolerans incelemesi, </w:t>
      </w:r>
      <w:proofErr w:type="spellStart"/>
      <w:r w:rsidRPr="00231554">
        <w:rPr>
          <w:i/>
          <w:iCs/>
          <w:lang w:val="tr-TR"/>
        </w:rPr>
        <w:t>karşılaştırmasız</w:t>
      </w:r>
      <w:proofErr w:type="spellEnd"/>
      <w:r w:rsidRPr="00231554">
        <w:rPr>
          <w:i/>
          <w:iCs/>
          <w:lang w:val="tr-TR"/>
        </w:rPr>
        <w:t xml:space="preserve"> ve birey içi çalışma - hafif veya orta derecede aknesi olan 30 hasta (19 - 39 yaş arası) üzerinde günde iki kere uygulama ile. Brezilya</w:t>
      </w:r>
      <w:r w:rsidR="00DF37BE" w:rsidRPr="00DA6728">
        <w:rPr>
          <w:i/>
          <w:iCs/>
        </w:rPr>
        <w:t>. 2022</w:t>
      </w:r>
    </w:p>
    <w:p w14:paraId="1C4C7F0D" w14:textId="6BAC00AF" w:rsidR="00E91C9A" w:rsidRPr="00DA6728" w:rsidRDefault="00231554" w:rsidP="00302251">
      <w:pPr>
        <w:pStyle w:val="Sources"/>
        <w:numPr>
          <w:ilvl w:val="0"/>
          <w:numId w:val="9"/>
        </w:numPr>
        <w:rPr>
          <w:i/>
          <w:iCs/>
        </w:rPr>
      </w:pPr>
      <w:proofErr w:type="spellStart"/>
      <w:r w:rsidRPr="00231554">
        <w:rPr>
          <w:i/>
          <w:iCs/>
        </w:rPr>
        <w:t>Sebium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Kerato</w:t>
      </w:r>
      <w:proofErr w:type="spellEnd"/>
      <w:r w:rsidRPr="00231554">
        <w:rPr>
          <w:i/>
          <w:iCs/>
        </w:rPr>
        <w:t xml:space="preserve">+'nun </w:t>
      </w:r>
      <w:proofErr w:type="spellStart"/>
      <w:r w:rsidRPr="00231554">
        <w:rPr>
          <w:i/>
          <w:iCs/>
        </w:rPr>
        <w:t>tolerans</w:t>
      </w:r>
      <w:proofErr w:type="spellEnd"/>
      <w:r w:rsidRPr="00231554">
        <w:rPr>
          <w:i/>
          <w:iCs/>
        </w:rPr>
        <w:t xml:space="preserve"> ve </w:t>
      </w:r>
      <w:proofErr w:type="spellStart"/>
      <w:r w:rsidRPr="00231554">
        <w:rPr>
          <w:i/>
          <w:iCs/>
        </w:rPr>
        <w:t>komedojenik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potansiyel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değerlendirilmesi</w:t>
      </w:r>
      <w:proofErr w:type="spellEnd"/>
      <w:r w:rsidRPr="00231554">
        <w:rPr>
          <w:i/>
          <w:iCs/>
        </w:rPr>
        <w:t xml:space="preserve"> - karma </w:t>
      </w:r>
      <w:proofErr w:type="spellStart"/>
      <w:r w:rsidRPr="00231554">
        <w:rPr>
          <w:i/>
          <w:iCs/>
        </w:rPr>
        <w:t>ila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yağlı</w:t>
      </w:r>
      <w:proofErr w:type="spellEnd"/>
      <w:r w:rsidRPr="00231554">
        <w:rPr>
          <w:i/>
          <w:iCs/>
        </w:rPr>
        <w:t xml:space="preserve"> ve </w:t>
      </w:r>
      <w:proofErr w:type="spellStart"/>
      <w:r w:rsidRPr="00231554">
        <w:rPr>
          <w:i/>
          <w:iCs/>
        </w:rPr>
        <w:t>akne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eğilimli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cilde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sahip</w:t>
      </w:r>
      <w:proofErr w:type="spellEnd"/>
      <w:r w:rsidRPr="00231554">
        <w:rPr>
          <w:i/>
          <w:iCs/>
        </w:rPr>
        <w:t xml:space="preserve"> 33 hasta (18 - 42 </w:t>
      </w:r>
      <w:proofErr w:type="spellStart"/>
      <w:r w:rsidRPr="00231554">
        <w:rPr>
          <w:i/>
          <w:iCs/>
        </w:rPr>
        <w:t>yaş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arası</w:t>
      </w:r>
      <w:proofErr w:type="spellEnd"/>
      <w:r w:rsidRPr="00231554">
        <w:rPr>
          <w:i/>
          <w:iCs/>
        </w:rPr>
        <w:t xml:space="preserve">) </w:t>
      </w:r>
      <w:proofErr w:type="spellStart"/>
      <w:r w:rsidRPr="00231554">
        <w:rPr>
          <w:i/>
          <w:iCs/>
        </w:rPr>
        <w:t>üzerinde</w:t>
      </w:r>
      <w:proofErr w:type="spellEnd"/>
      <w:r w:rsidRPr="00231554">
        <w:rPr>
          <w:i/>
          <w:iCs/>
        </w:rPr>
        <w:t xml:space="preserve">. </w:t>
      </w:r>
      <w:proofErr w:type="spellStart"/>
      <w:r w:rsidRPr="00231554">
        <w:rPr>
          <w:i/>
          <w:iCs/>
        </w:rPr>
        <w:t>Tunus</w:t>
      </w:r>
      <w:proofErr w:type="spellEnd"/>
      <w:r w:rsidR="00DF37BE" w:rsidRPr="00DA6728">
        <w:rPr>
          <w:i/>
          <w:iCs/>
        </w:rPr>
        <w:t>. 2021</w:t>
      </w:r>
    </w:p>
    <w:p w14:paraId="2C05D0E5" w14:textId="42FA59E5" w:rsidR="00DF37BE" w:rsidRPr="00DA6728" w:rsidRDefault="00231554" w:rsidP="00302251">
      <w:pPr>
        <w:pStyle w:val="Sources"/>
        <w:numPr>
          <w:ilvl w:val="0"/>
          <w:numId w:val="9"/>
        </w:numPr>
        <w:rPr>
          <w:i/>
          <w:iCs/>
        </w:rPr>
      </w:pPr>
      <w:proofErr w:type="spellStart"/>
      <w:r w:rsidRPr="00231554">
        <w:rPr>
          <w:i/>
          <w:iCs/>
          <w:lang w:val="tr-TR"/>
        </w:rPr>
        <w:t>Sébium</w:t>
      </w:r>
      <w:proofErr w:type="spellEnd"/>
      <w:r w:rsidRPr="00231554">
        <w:rPr>
          <w:i/>
          <w:iCs/>
          <w:lang w:val="tr-TR"/>
        </w:rPr>
        <w:t xml:space="preserve"> </w:t>
      </w:r>
      <w:proofErr w:type="spellStart"/>
      <w:r w:rsidRPr="00231554">
        <w:rPr>
          <w:i/>
          <w:iCs/>
          <w:lang w:val="tr-TR"/>
        </w:rPr>
        <w:t>Kerato</w:t>
      </w:r>
      <w:proofErr w:type="spellEnd"/>
      <w:r w:rsidRPr="00231554">
        <w:rPr>
          <w:i/>
          <w:iCs/>
          <w:lang w:val="tr-TR"/>
        </w:rPr>
        <w:t>+'</w:t>
      </w:r>
      <w:proofErr w:type="spellStart"/>
      <w:r w:rsidRPr="00231554">
        <w:rPr>
          <w:i/>
          <w:iCs/>
          <w:lang w:val="tr-TR"/>
        </w:rPr>
        <w:t>nun</w:t>
      </w:r>
      <w:proofErr w:type="spellEnd"/>
      <w:r w:rsidRPr="00231554">
        <w:rPr>
          <w:i/>
          <w:iCs/>
          <w:lang w:val="tr-TR"/>
        </w:rPr>
        <w:t xml:space="preserve"> nemlendirme etkisinin değerlendirilmesi - ön kolları (dirsekle bilek arası) kuru veya orta derecede nemli 10 gönüllü (22 - 64 yaş arası) üzerinde sadece bir uygulama ile. Fransa</w:t>
      </w:r>
      <w:r w:rsidR="00DF37BE" w:rsidRPr="00DA6728">
        <w:rPr>
          <w:i/>
          <w:iCs/>
        </w:rPr>
        <w:t>. 2021</w:t>
      </w:r>
    </w:p>
    <w:p w14:paraId="3D2493DC" w14:textId="148BA252" w:rsidR="00302251" w:rsidRPr="00DA6728" w:rsidRDefault="00231554" w:rsidP="00302251">
      <w:pPr>
        <w:pStyle w:val="Sources"/>
        <w:numPr>
          <w:ilvl w:val="0"/>
          <w:numId w:val="9"/>
        </w:numPr>
        <w:rPr>
          <w:i/>
          <w:iCs/>
        </w:rPr>
      </w:pPr>
      <w:proofErr w:type="spellStart"/>
      <w:r w:rsidRPr="00231554">
        <w:rPr>
          <w:i/>
          <w:iCs/>
          <w:lang w:val="tr-TR"/>
        </w:rPr>
        <w:t>Sebium</w:t>
      </w:r>
      <w:proofErr w:type="spellEnd"/>
      <w:r w:rsidRPr="00231554">
        <w:rPr>
          <w:i/>
          <w:iCs/>
          <w:lang w:val="tr-TR"/>
        </w:rPr>
        <w:t xml:space="preserve"> </w:t>
      </w:r>
      <w:proofErr w:type="spellStart"/>
      <w:r w:rsidRPr="00231554">
        <w:rPr>
          <w:i/>
          <w:iCs/>
          <w:lang w:val="tr-TR"/>
        </w:rPr>
        <w:t>Kerato</w:t>
      </w:r>
      <w:proofErr w:type="spellEnd"/>
      <w:r w:rsidRPr="00231554">
        <w:rPr>
          <w:i/>
          <w:iCs/>
          <w:lang w:val="tr-TR"/>
        </w:rPr>
        <w:t>+'</w:t>
      </w:r>
      <w:proofErr w:type="spellStart"/>
      <w:r w:rsidRPr="00231554">
        <w:rPr>
          <w:i/>
          <w:iCs/>
          <w:lang w:val="tr-TR"/>
        </w:rPr>
        <w:t>nun</w:t>
      </w:r>
      <w:proofErr w:type="spellEnd"/>
      <w:r w:rsidRPr="00231554">
        <w:rPr>
          <w:i/>
          <w:iCs/>
          <w:lang w:val="tr-TR"/>
        </w:rPr>
        <w:t xml:space="preserve"> akne eğilimli cilt üzerindeki anlık toleransının değerlendirilmesi - Karma ila yağlı cilde sahip ve yüzü akne eğilimli olan 20 hasta (19 - 45 yaş arası) üzerinde sadece bir uygulama ile. Fransa</w:t>
      </w:r>
      <w:r w:rsidR="00DF37BE" w:rsidRPr="00DA6728">
        <w:rPr>
          <w:i/>
          <w:iCs/>
        </w:rPr>
        <w:t>. 2021</w:t>
      </w:r>
    </w:p>
    <w:p w14:paraId="1EAD0528" w14:textId="4C96D958" w:rsidR="00302251" w:rsidRPr="00E60C9F" w:rsidRDefault="00E60C9F" w:rsidP="00E60C9F">
      <w:pPr>
        <w:pStyle w:val="Sources"/>
        <w:numPr>
          <w:ilvl w:val="0"/>
          <w:numId w:val="9"/>
        </w:numPr>
        <w:rPr>
          <w:i/>
          <w:iCs/>
        </w:rPr>
      </w:pPr>
      <w:proofErr w:type="spellStart"/>
      <w:r w:rsidRPr="00E60C9F">
        <w:rPr>
          <w:i/>
          <w:iCs/>
          <w:lang w:val="tr-TR"/>
        </w:rPr>
        <w:t>Sebium</w:t>
      </w:r>
      <w:proofErr w:type="spellEnd"/>
      <w:r w:rsidRPr="00E60C9F">
        <w:rPr>
          <w:i/>
          <w:iCs/>
          <w:lang w:val="tr-TR"/>
        </w:rPr>
        <w:t xml:space="preserve"> </w:t>
      </w:r>
      <w:proofErr w:type="spellStart"/>
      <w:r w:rsidRPr="00E60C9F">
        <w:rPr>
          <w:i/>
          <w:iCs/>
          <w:lang w:val="tr-TR"/>
        </w:rPr>
        <w:t>Kerato</w:t>
      </w:r>
      <w:proofErr w:type="spellEnd"/>
      <w:r w:rsidRPr="00E60C9F">
        <w:rPr>
          <w:i/>
          <w:iCs/>
          <w:lang w:val="tr-TR"/>
        </w:rPr>
        <w:t>+’</w:t>
      </w:r>
      <w:proofErr w:type="spellStart"/>
      <w:r w:rsidRPr="00E60C9F">
        <w:rPr>
          <w:i/>
          <w:iCs/>
          <w:lang w:val="tr-TR"/>
        </w:rPr>
        <w:t>nun</w:t>
      </w:r>
      <w:proofErr w:type="spellEnd"/>
      <w:r w:rsidRPr="00E60C9F">
        <w:rPr>
          <w:i/>
          <w:iCs/>
          <w:lang w:val="tr-TR"/>
        </w:rPr>
        <w:t xml:space="preserve"> tolerans, </w:t>
      </w:r>
      <w:proofErr w:type="spellStart"/>
      <w:r w:rsidRPr="00E60C9F">
        <w:rPr>
          <w:i/>
          <w:iCs/>
          <w:lang w:val="tr-TR"/>
        </w:rPr>
        <w:t>komedojenik</w:t>
      </w:r>
      <w:proofErr w:type="spellEnd"/>
      <w:r w:rsidRPr="00E60C9F">
        <w:rPr>
          <w:i/>
          <w:iCs/>
          <w:lang w:val="tr-TR"/>
        </w:rPr>
        <w:t xml:space="preserve"> potansiyel ve etkinlik değerlendirilmesi - karma veya yağlı cilt veya akne eğilimli cilt yapısında 32 gönüllü (18 - 36 yaş arası) üzerinde günde iki kere </w:t>
      </w:r>
      <w:proofErr w:type="spellStart"/>
      <w:r w:rsidRPr="00E60C9F">
        <w:rPr>
          <w:i/>
          <w:iCs/>
          <w:lang w:val="tr-TR"/>
        </w:rPr>
        <w:t>Sebium</w:t>
      </w:r>
      <w:proofErr w:type="spellEnd"/>
      <w:r w:rsidRPr="00E60C9F">
        <w:rPr>
          <w:i/>
          <w:iCs/>
          <w:lang w:val="tr-TR"/>
        </w:rPr>
        <w:t xml:space="preserve"> Gel </w:t>
      </w:r>
      <w:proofErr w:type="spellStart"/>
      <w:r w:rsidRPr="00E60C9F">
        <w:rPr>
          <w:i/>
          <w:iCs/>
          <w:lang w:val="tr-TR"/>
        </w:rPr>
        <w:t>Moussant</w:t>
      </w:r>
      <w:proofErr w:type="spellEnd"/>
      <w:r w:rsidRPr="00E60C9F">
        <w:rPr>
          <w:i/>
          <w:iCs/>
          <w:lang w:val="tr-TR"/>
        </w:rPr>
        <w:t xml:space="preserve"> </w:t>
      </w:r>
      <w:proofErr w:type="spellStart"/>
      <w:r w:rsidRPr="00E60C9F">
        <w:rPr>
          <w:i/>
          <w:iCs/>
          <w:lang w:val="tr-TR"/>
        </w:rPr>
        <w:t>Actif</w:t>
      </w:r>
      <w:proofErr w:type="spellEnd"/>
      <w:r w:rsidRPr="00E60C9F">
        <w:rPr>
          <w:i/>
          <w:iCs/>
          <w:lang w:val="tr-TR"/>
        </w:rPr>
        <w:t xml:space="preserve"> ve </w:t>
      </w:r>
      <w:proofErr w:type="spellStart"/>
      <w:r w:rsidRPr="00E60C9F">
        <w:rPr>
          <w:i/>
          <w:iCs/>
          <w:lang w:val="tr-TR"/>
        </w:rPr>
        <w:t>Sebium</w:t>
      </w:r>
      <w:proofErr w:type="spellEnd"/>
      <w:r w:rsidRPr="00E60C9F">
        <w:rPr>
          <w:i/>
          <w:iCs/>
          <w:lang w:val="tr-TR"/>
        </w:rPr>
        <w:t xml:space="preserve"> </w:t>
      </w:r>
      <w:proofErr w:type="spellStart"/>
      <w:r w:rsidRPr="00E60C9F">
        <w:rPr>
          <w:i/>
          <w:iCs/>
          <w:lang w:val="tr-TR"/>
        </w:rPr>
        <w:t>Kerato</w:t>
      </w:r>
      <w:proofErr w:type="spellEnd"/>
      <w:r w:rsidRPr="00E60C9F">
        <w:rPr>
          <w:i/>
          <w:iCs/>
          <w:lang w:val="tr-TR"/>
        </w:rPr>
        <w:t>+ uygulamasından sonra</w:t>
      </w:r>
      <w:r>
        <w:rPr>
          <w:i/>
          <w:iCs/>
        </w:rPr>
        <w:t xml:space="preserve">. </w:t>
      </w:r>
    </w:p>
    <w:p w14:paraId="0B05D80F" w14:textId="77777777" w:rsidR="00383752" w:rsidRPr="00795738" w:rsidRDefault="00383752" w:rsidP="00302251">
      <w:pPr>
        <w:pStyle w:val="Sources"/>
        <w:spacing w:after="0"/>
        <w:ind w:left="720"/>
      </w:pPr>
    </w:p>
    <w:p w14:paraId="2D377C6E" w14:textId="24A20B4A" w:rsidR="006E2C18" w:rsidRPr="00633208" w:rsidRDefault="00C76E2F" w:rsidP="00D959D4">
      <w:pPr>
        <w:pStyle w:val="BENEFITS"/>
        <w:rPr>
          <w:lang w:val="en-US"/>
        </w:rPr>
      </w:pPr>
      <w:r>
        <w:rPr>
          <w:lang w:val="tr-TR"/>
        </w:rPr>
        <w:t xml:space="preserve">KANITLANMIŞ </w:t>
      </w:r>
      <w:r w:rsidR="00245E1E" w:rsidRPr="00AE254F">
        <w:rPr>
          <w:lang w:val="tr-TR"/>
        </w:rPr>
        <w:t>ETKİNLİK</w:t>
      </w:r>
    </w:p>
    <w:p w14:paraId="4D3A37AB" w14:textId="72851DD0" w:rsidR="003F7FF4" w:rsidRDefault="00383752" w:rsidP="00BC61D5">
      <w:pPr>
        <w:pStyle w:val="Balk1"/>
        <w:jc w:val="both"/>
        <w:rPr>
          <w:lang w:val="en-US"/>
        </w:rPr>
      </w:pPr>
      <w:r>
        <w:rPr>
          <w:lang w:val="en-US"/>
        </w:rPr>
        <w:t xml:space="preserve">&gt; </w:t>
      </w:r>
      <w:r w:rsidR="00245E1E" w:rsidRPr="00AE254F">
        <w:rPr>
          <w:lang w:val="tr-TR"/>
        </w:rPr>
        <w:t>KLİNİK SONUÇLAR</w:t>
      </w:r>
      <w:r w:rsidR="00245E1E" w:rsidRPr="00795738">
        <w:rPr>
          <w:lang w:val="en-US"/>
        </w:rPr>
        <w:t xml:space="preserve"> </w:t>
      </w:r>
    </w:p>
    <w:p w14:paraId="6EA46F40" w14:textId="4C204BAB" w:rsidR="00633208" w:rsidRPr="00A03516" w:rsidRDefault="00AD52E3" w:rsidP="00633208">
      <w:pPr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AD52E3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Günde iki kere</w:t>
      </w:r>
      <w:r w:rsidRPr="00AD52E3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proofErr w:type="spellStart"/>
      <w:r w:rsidRPr="00AD52E3">
        <w:rPr>
          <w:rFonts w:ascii="Segoe UI" w:hAnsi="Segoe UI" w:cs="Segoe UI"/>
          <w:color w:val="575757" w:themeColor="text2"/>
          <w:sz w:val="20"/>
          <w:szCs w:val="20"/>
          <w:lang w:val="tr-TR"/>
        </w:rPr>
        <w:t>Sebium</w:t>
      </w:r>
      <w:proofErr w:type="spellEnd"/>
      <w:r w:rsidRPr="00AD52E3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proofErr w:type="spellStart"/>
      <w:r w:rsidRPr="00AD52E3">
        <w:rPr>
          <w:rFonts w:ascii="Segoe UI" w:hAnsi="Segoe UI" w:cs="Segoe UI"/>
          <w:color w:val="575757" w:themeColor="text2"/>
          <w:sz w:val="20"/>
          <w:szCs w:val="20"/>
          <w:lang w:val="tr-TR"/>
        </w:rPr>
        <w:t>Kerato</w:t>
      </w:r>
      <w:proofErr w:type="spellEnd"/>
      <w:r w:rsidRPr="00AD52E3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+ kullanımından 2 gün sonra, aşağıdakilerde önemli ölçüde </w:t>
      </w:r>
      <w:r w:rsidRPr="00AD52E3">
        <w:rPr>
          <w:rFonts w:ascii="Segoe UI" w:hAnsi="Segoe UI" w:cs="Segoe UI"/>
          <w:color w:val="575757" w:themeColor="text2"/>
          <w:sz w:val="20"/>
          <w:szCs w:val="20"/>
          <w:u w:val="single"/>
          <w:lang w:val="tr-TR"/>
        </w:rPr>
        <w:t>azalma</w:t>
      </w:r>
      <w:r w:rsidRPr="00AD52E3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görülmüştür</w:t>
      </w:r>
      <w:r w:rsidR="00633208" w:rsidRPr="00A03516">
        <w:rPr>
          <w:rFonts w:ascii="Segoe UI" w:hAnsi="Segoe UI" w:cs="Segoe UI"/>
          <w:color w:val="575757" w:themeColor="text2"/>
          <w:sz w:val="20"/>
          <w:szCs w:val="20"/>
          <w:lang w:val="en-US"/>
        </w:rPr>
        <w:t>:</w:t>
      </w:r>
    </w:p>
    <w:p w14:paraId="354CDD61" w14:textId="72FE7A53" w:rsidR="00633208" w:rsidRPr="00A03516" w:rsidRDefault="00AD52E3" w:rsidP="00683F76">
      <w:pPr>
        <w:pStyle w:val="ListeParagraf"/>
        <w:numPr>
          <w:ilvl w:val="0"/>
          <w:numId w:val="1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AD52E3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Pigment lekelerinin</w:t>
      </w:r>
      <w:r w:rsidRPr="00AD52E3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boyutu (-%19,6*</w:t>
      </w:r>
      <w:r w:rsidR="00633208" w:rsidRPr="00A03516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) </w:t>
      </w:r>
      <w:r w:rsidR="00633208" w:rsidRPr="00A03516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60D59C7E" w14:textId="2662F76F" w:rsidR="00633208" w:rsidRPr="00A03516" w:rsidRDefault="00AD52E3" w:rsidP="00683F76">
      <w:pPr>
        <w:pStyle w:val="ListeParagraf"/>
        <w:numPr>
          <w:ilvl w:val="0"/>
          <w:numId w:val="1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AD52E3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Akne hacmi</w:t>
      </w:r>
      <w:r w:rsidRPr="00AD52E3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(-%18,9</w:t>
      </w:r>
      <w:r w:rsidR="00633208" w:rsidRPr="00A03516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***) </w:t>
      </w:r>
      <w:r w:rsidR="00633208" w:rsidRPr="00A03516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7DE167D5" w14:textId="6FC9FC18" w:rsidR="00633208" w:rsidRPr="00A03516" w:rsidRDefault="00AD52E3" w:rsidP="00633208">
      <w:pPr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AD52E3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ve şu konuda da önemli ölçüde </w:t>
      </w:r>
      <w:r w:rsidRPr="00AD52E3">
        <w:rPr>
          <w:rFonts w:ascii="Segoe UI" w:hAnsi="Segoe UI" w:cs="Segoe UI"/>
          <w:color w:val="575757" w:themeColor="text2"/>
          <w:sz w:val="20"/>
          <w:szCs w:val="20"/>
          <w:u w:val="single"/>
          <w:lang w:val="tr-TR"/>
        </w:rPr>
        <w:t>artış</w:t>
      </w:r>
      <w:r w:rsidRPr="00AD52E3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görülmüştür</w:t>
      </w:r>
      <w:r w:rsidR="00633208" w:rsidRPr="00A03516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: </w:t>
      </w:r>
    </w:p>
    <w:p w14:paraId="4B596352" w14:textId="19723E31" w:rsidR="00633208" w:rsidRPr="00A03516" w:rsidRDefault="00AD52E3" w:rsidP="00683F76">
      <w:pPr>
        <w:pStyle w:val="ListeParagraf"/>
        <w:numPr>
          <w:ilvl w:val="0"/>
          <w:numId w:val="1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AD52E3">
        <w:rPr>
          <w:rFonts w:ascii="Segoe UI" w:hAnsi="Segoe UI" w:cs="Segoe UI"/>
          <w:color w:val="575757" w:themeColor="text2"/>
          <w:sz w:val="20"/>
          <w:szCs w:val="20"/>
          <w:lang w:val="tr-TR"/>
        </w:rPr>
        <w:t>Cilt homojenliği (+%23,1</w:t>
      </w:r>
      <w:r w:rsidR="00633208" w:rsidRPr="00A03516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*) </w:t>
      </w:r>
      <w:r w:rsidR="00633208" w:rsidRPr="00A03516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3F440DE4" w14:textId="77777777" w:rsidR="00633208" w:rsidRPr="00A03516" w:rsidRDefault="00633208" w:rsidP="00633208">
      <w:pPr>
        <w:pStyle w:val="ListeParagraf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</w:p>
    <w:p w14:paraId="125300E0" w14:textId="02A721F1" w:rsidR="00633208" w:rsidRPr="00EC3070" w:rsidRDefault="00D03164" w:rsidP="00633208">
      <w:pPr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D03164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lastRenderedPageBreak/>
        <w:t xml:space="preserve">Günde iki kez </w:t>
      </w:r>
      <w:proofErr w:type="spellStart"/>
      <w:r w:rsidRPr="00D03164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Sebium</w:t>
      </w:r>
      <w:proofErr w:type="spellEnd"/>
      <w:r w:rsidRPr="00D03164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 </w:t>
      </w:r>
      <w:proofErr w:type="spellStart"/>
      <w:r w:rsidRPr="00D03164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Kerato</w:t>
      </w:r>
      <w:proofErr w:type="spellEnd"/>
      <w:r w:rsidRPr="00D03164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+ kullanımından 28 gün sonra, D0'a kıyasla akne şiddetinde -%11,1* oranında anlamlı bir azalma gözlenmiştir</w:t>
      </w:r>
      <w:r w:rsidR="00633208" w:rsidRPr="00A03516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633208" w:rsidRPr="00A03516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  <w:r w:rsidR="00633208" w:rsidRPr="00A03516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. </w:t>
      </w:r>
      <w:r w:rsidRPr="00D03164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Aynı çalışma ayrıca aşağıdakilerde de önemli derecede </w:t>
      </w:r>
      <w:r w:rsidRPr="00D03164">
        <w:rPr>
          <w:rFonts w:ascii="Segoe UI" w:hAnsi="Segoe UI" w:cs="Segoe UI"/>
          <w:color w:val="575757" w:themeColor="text2"/>
          <w:sz w:val="20"/>
          <w:szCs w:val="20"/>
          <w:u w:val="single"/>
          <w:lang w:val="tr-TR"/>
        </w:rPr>
        <w:t>azalma</w:t>
      </w:r>
      <w:r w:rsidRPr="00D03164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olduğunu göstermektedir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: </w:t>
      </w:r>
    </w:p>
    <w:p w14:paraId="15554647" w14:textId="112CB0E3" w:rsidR="00633208" w:rsidRPr="00EC3070" w:rsidRDefault="00D03164" w:rsidP="00683F76">
      <w:pPr>
        <w:pStyle w:val="ListeParagraf"/>
        <w:numPr>
          <w:ilvl w:val="0"/>
          <w:numId w:val="3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D03164">
        <w:rPr>
          <w:rFonts w:ascii="Segoe UI" w:hAnsi="Segoe UI" w:cs="Segoe UI"/>
          <w:color w:val="575757" w:themeColor="text2"/>
          <w:sz w:val="20"/>
          <w:szCs w:val="20"/>
          <w:lang w:val="tr-TR"/>
        </w:rPr>
        <w:t>Retansiyon lezyonlarının sayısı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(-</w:t>
      </w:r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%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11.7)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0375CE6A" w14:textId="1D365235" w:rsidR="00633208" w:rsidRPr="00EC3070" w:rsidRDefault="00D03164" w:rsidP="00683F76">
      <w:pPr>
        <w:pStyle w:val="ListeParagraf"/>
        <w:numPr>
          <w:ilvl w:val="0"/>
          <w:numId w:val="3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D03164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İnflamatuar lezyon</w:t>
      </w:r>
      <w:r w:rsidRPr="00D03164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sayısı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(-</w:t>
      </w:r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%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31.8**)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597C69F6" w14:textId="67BEEF47" w:rsidR="00633208" w:rsidRPr="00EC3070" w:rsidRDefault="00D03164" w:rsidP="00683F76">
      <w:pPr>
        <w:pStyle w:val="ListeParagraf"/>
        <w:numPr>
          <w:ilvl w:val="0"/>
          <w:numId w:val="3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D03164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Akne sonrası leke</w:t>
      </w:r>
      <w:r w:rsidRPr="00D03164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sayısı</w:t>
      </w:r>
      <w:r w:rsidRPr="00D03164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>(-</w:t>
      </w:r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%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6.8*)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14F9D7B7" w14:textId="60916FAD" w:rsidR="00633208" w:rsidRPr="00EC3070" w:rsidRDefault="00D03164" w:rsidP="00683F76">
      <w:pPr>
        <w:pStyle w:val="ListeParagraf"/>
        <w:numPr>
          <w:ilvl w:val="0"/>
          <w:numId w:val="3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Yağlılık</w:t>
      </w:r>
      <w:proofErr w:type="spellEnd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>(-</w:t>
      </w:r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%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31***)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4FD536AF" w14:textId="0A3172C2" w:rsidR="00633208" w:rsidRPr="00EC3070" w:rsidRDefault="00D03164" w:rsidP="00683F76">
      <w:pPr>
        <w:pStyle w:val="ListeParagraf"/>
        <w:numPr>
          <w:ilvl w:val="0"/>
          <w:numId w:val="3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D03164">
        <w:rPr>
          <w:rFonts w:ascii="Segoe UI" w:hAnsi="Segoe UI" w:cs="Segoe UI"/>
          <w:b/>
          <w:color w:val="575757" w:themeColor="text2"/>
          <w:sz w:val="20"/>
          <w:szCs w:val="20"/>
          <w:lang w:val="en-US"/>
        </w:rPr>
        <w:t xml:space="preserve">Pigment </w:t>
      </w:r>
      <w:proofErr w:type="spellStart"/>
      <w:r w:rsidRPr="00D03164">
        <w:rPr>
          <w:rFonts w:ascii="Segoe UI" w:hAnsi="Segoe UI" w:cs="Segoe UI"/>
          <w:b/>
          <w:color w:val="575757" w:themeColor="text2"/>
          <w:sz w:val="20"/>
          <w:szCs w:val="20"/>
          <w:lang w:val="en-US"/>
        </w:rPr>
        <w:t>lekelerinin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boyutu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>(-</w:t>
      </w:r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%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36.2***)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419FC20C" w14:textId="7EF5EE97" w:rsidR="00633208" w:rsidRPr="00EC3070" w:rsidRDefault="00633208" w:rsidP="00683F76">
      <w:pPr>
        <w:pStyle w:val="ListeParagraf"/>
        <w:numPr>
          <w:ilvl w:val="0"/>
          <w:numId w:val="3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proofErr w:type="spellStart"/>
      <w:r w:rsidRPr="00EC3070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A</w:t>
      </w:r>
      <w:r w:rsidR="00D03164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kne</w:t>
      </w:r>
      <w:proofErr w:type="spellEnd"/>
      <w:r w:rsidR="00D03164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="00D03164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hacmi</w:t>
      </w:r>
      <w:proofErr w:type="spellEnd"/>
      <w:r w:rsidR="00D03164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r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>(-</w:t>
      </w:r>
      <w:r w:rsidR="00D03164">
        <w:rPr>
          <w:rFonts w:ascii="Segoe UI" w:hAnsi="Segoe UI" w:cs="Segoe UI"/>
          <w:color w:val="575757" w:themeColor="text2"/>
          <w:sz w:val="20"/>
          <w:szCs w:val="20"/>
          <w:lang w:val="en-US"/>
        </w:rPr>
        <w:t>%</w:t>
      </w:r>
      <w:r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41.1***) </w:t>
      </w:r>
      <w:r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28E42479" w14:textId="403B11D1" w:rsidR="00633208" w:rsidRPr="00EC3070" w:rsidRDefault="00D03164" w:rsidP="00683F76">
      <w:pPr>
        <w:pStyle w:val="ListeParagraf"/>
        <w:numPr>
          <w:ilvl w:val="0"/>
          <w:numId w:val="3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Cilt</w:t>
      </w:r>
      <w:proofErr w:type="spellEnd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dokusu</w:t>
      </w:r>
      <w:proofErr w:type="spellEnd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>(-</w:t>
      </w:r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%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7.0**)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5357EED4" w14:textId="521C0D81" w:rsidR="00633208" w:rsidRPr="00EC3070" w:rsidRDefault="00D03164" w:rsidP="00683F76">
      <w:pPr>
        <w:pStyle w:val="ListeParagraf"/>
        <w:numPr>
          <w:ilvl w:val="0"/>
          <w:numId w:val="3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Cilt</w:t>
      </w:r>
      <w:proofErr w:type="spellEnd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kalınlığı</w:t>
      </w:r>
      <w:proofErr w:type="spellEnd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>(-</w:t>
      </w:r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%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11.2*)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6F720FAF" w14:textId="3F32FC7B" w:rsidR="00633208" w:rsidRPr="00EC3070" w:rsidRDefault="00D03164" w:rsidP="00633208">
      <w:pPr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ve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şu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konuda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da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anlamlı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D03164">
        <w:rPr>
          <w:rFonts w:ascii="Segoe UI" w:hAnsi="Segoe UI" w:cs="Segoe UI"/>
          <w:color w:val="575757" w:themeColor="text2"/>
          <w:sz w:val="20"/>
          <w:szCs w:val="20"/>
          <w:u w:val="single"/>
          <w:lang w:val="en-US"/>
        </w:rPr>
        <w:t>artış</w:t>
      </w:r>
      <w:proofErr w:type="spellEnd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göstermektedir</w:t>
      </w:r>
      <w:proofErr w:type="spellEnd"/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: </w:t>
      </w:r>
    </w:p>
    <w:p w14:paraId="05D09028" w14:textId="063A46E3" w:rsidR="00633208" w:rsidRPr="00EC3070" w:rsidRDefault="00D03164" w:rsidP="00683F76">
      <w:pPr>
        <w:pStyle w:val="ListeParagraf"/>
        <w:numPr>
          <w:ilvl w:val="0"/>
          <w:numId w:val="3"/>
        </w:numPr>
        <w:spacing w:line="259" w:lineRule="auto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Cilt</w:t>
      </w:r>
      <w:proofErr w:type="spellEnd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>homojenliği</w:t>
      </w:r>
      <w:proofErr w:type="spellEnd"/>
      <w: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>(+</w:t>
      </w:r>
      <w:r>
        <w:rPr>
          <w:rFonts w:ascii="Segoe UI" w:hAnsi="Segoe UI" w:cs="Segoe UI"/>
          <w:color w:val="575757" w:themeColor="text2"/>
          <w:sz w:val="20"/>
          <w:szCs w:val="20"/>
          <w:lang w:val="en-US"/>
        </w:rPr>
        <w:t>%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60**)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</w:p>
    <w:p w14:paraId="2D371172" w14:textId="150FA5B2" w:rsidR="00633208" w:rsidRPr="00EC3070" w:rsidRDefault="00D16939" w:rsidP="00633208">
      <w:pPr>
        <w:jc w:val="both"/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</w:pPr>
      <w:proofErr w:type="spellStart"/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>Sebium</w:t>
      </w:r>
      <w:proofErr w:type="spellEnd"/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proofErr w:type="spellStart"/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>Kerato</w:t>
      </w:r>
      <w:proofErr w:type="spellEnd"/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+ </w:t>
      </w:r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10 gün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, günde iki kere uygulandıktan sonra </w:t>
      </w:r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hücresel yenilenmeyi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%28***</w:t>
      </w:r>
      <w:r w:rsidR="0008584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artış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ile önemli ölçüde </w:t>
      </w:r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hızlandırır</w:t>
      </w:r>
      <w:r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.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(2)</w:t>
      </w:r>
    </w:p>
    <w:p w14:paraId="34A4FDC2" w14:textId="5A225C14" w:rsidR="00633208" w:rsidRPr="00EC3070" w:rsidRDefault="00D16939" w:rsidP="00633208">
      <w:pPr>
        <w:jc w:val="both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Hidrasyon seviyesini %31***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oranında önemli ölçüde artırır ve </w:t>
      </w:r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çok iyi bir nemlendirici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olarak kabul edilebilir</w:t>
      </w:r>
      <w:r>
        <w:rPr>
          <w:rFonts w:ascii="Segoe UI" w:hAnsi="Segoe UI" w:cs="Segoe UI"/>
          <w:color w:val="575757" w:themeColor="text2"/>
          <w:sz w:val="20"/>
          <w:szCs w:val="20"/>
          <w:lang w:val="tr-TR"/>
        </w:rPr>
        <w:t>.</w:t>
      </w:r>
      <w:r w:rsidR="00633208" w:rsidRPr="00EC3070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(4)</w:t>
      </w:r>
      <w:r w:rsidR="00633208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 </w:t>
      </w:r>
    </w:p>
    <w:p w14:paraId="38A7CFEC" w14:textId="424AF21C" w:rsidR="00633208" w:rsidRPr="005D7710" w:rsidRDefault="00633208" w:rsidP="00633208">
      <w:pPr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</w:pPr>
      <w:proofErr w:type="spellStart"/>
      <w:r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>Sebium</w:t>
      </w:r>
      <w:proofErr w:type="spellEnd"/>
      <w:r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proofErr w:type="spellStart"/>
      <w:r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>Kerato</w:t>
      </w:r>
      <w:proofErr w:type="spellEnd"/>
      <w:r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+ </w:t>
      </w:r>
      <w:proofErr w:type="spellStart"/>
      <w:r w:rsidR="00D16939"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komedojenik</w:t>
      </w:r>
      <w:proofErr w:type="spellEnd"/>
      <w:r w:rsidR="00D16939"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 xml:space="preserve"> değildir, akneye sebep olmaz</w:t>
      </w:r>
      <w:r w:rsidR="00D16939" w:rsidRPr="00D16939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D16939">
        <w:rPr>
          <w:rFonts w:ascii="Segoe UI" w:hAnsi="Segoe UI" w:cs="Segoe UI"/>
          <w:color w:val="575757" w:themeColor="text2"/>
          <w:sz w:val="20"/>
          <w:szCs w:val="20"/>
          <w:lang w:val="en-US"/>
        </w:rPr>
        <w:t>.</w:t>
      </w:r>
      <w:r w:rsidRPr="00EC3070">
        <w:rPr>
          <w:rFonts w:ascii="Segoe UI" w:hAnsi="Segoe UI" w:cs="Segoe UI"/>
          <w:b/>
          <w:bCs/>
          <w:color w:val="575757" w:themeColor="text2"/>
          <w:sz w:val="20"/>
          <w:szCs w:val="20"/>
          <w:lang w:val="en-US"/>
        </w:rPr>
        <w:t xml:space="preserve"> </w:t>
      </w:r>
      <w:r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(5)</w:t>
      </w:r>
      <w:r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. </w:t>
      </w:r>
    </w:p>
    <w:p w14:paraId="68AEB998" w14:textId="06A50C7D" w:rsidR="002C01BA" w:rsidRPr="002C01BA" w:rsidRDefault="00D16939" w:rsidP="002C01BA">
      <w:pPr>
        <w:jc w:val="both"/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</w:pPr>
      <w:proofErr w:type="spellStart"/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>Sebium</w:t>
      </w:r>
      <w:proofErr w:type="spellEnd"/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proofErr w:type="spellStart"/>
      <w:r w:rsidR="00D03222">
        <w:rPr>
          <w:rFonts w:ascii="Segoe UI" w:hAnsi="Segoe UI" w:cs="Segoe UI"/>
          <w:color w:val="575757" w:themeColor="text2"/>
          <w:sz w:val="20"/>
          <w:szCs w:val="20"/>
          <w:lang w:val="tr-TR"/>
        </w:rPr>
        <w:t>Foaming</w:t>
      </w:r>
      <w:proofErr w:type="spellEnd"/>
      <w:r w:rsidR="00D03222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Gel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Acti</w:t>
      </w:r>
      <w:r w:rsidR="00D03222">
        <w:rPr>
          <w:rFonts w:ascii="Segoe UI" w:hAnsi="Segoe UI" w:cs="Segoe UI"/>
          <w:color w:val="575757" w:themeColor="text2"/>
          <w:sz w:val="20"/>
          <w:szCs w:val="20"/>
          <w:lang w:val="tr-TR"/>
        </w:rPr>
        <w:t>ve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ile birlikte kullanıldığında </w:t>
      </w:r>
      <w:proofErr w:type="spellStart"/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>Sebium</w:t>
      </w:r>
      <w:proofErr w:type="spellEnd"/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rutini, </w:t>
      </w:r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inflamatuar lezyonların sayısını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%23.2**** ve </w:t>
      </w:r>
      <w:proofErr w:type="spellStart"/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retansiyonel</w:t>
      </w:r>
      <w:proofErr w:type="spellEnd"/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 xml:space="preserve"> lezyonların sayısını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ise %33.9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en-US"/>
        </w:rPr>
        <w:t>****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oranında azaltmıştır</w:t>
      </w:r>
      <w:r>
        <w:rPr>
          <w:rFonts w:ascii="Segoe UI" w:hAnsi="Segoe UI" w:cs="Segoe UI"/>
          <w:color w:val="575757" w:themeColor="text2"/>
          <w:sz w:val="20"/>
          <w:szCs w:val="20"/>
          <w:lang w:val="tr-TR"/>
        </w:rPr>
        <w:t>.</w:t>
      </w:r>
      <w:r w:rsidR="002C01BA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2C01BA" w:rsidRPr="00332E8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</w:t>
      </w:r>
      <w:r w:rsidR="00302251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6</w:t>
      </w:r>
      <w:r w:rsidR="002C01BA" w:rsidRPr="00332E8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)</w:t>
      </w:r>
      <w:r w:rsidR="002C01BA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. </w:t>
      </w:r>
    </w:p>
    <w:p w14:paraId="262976B5" w14:textId="53A687B8" w:rsidR="00633208" w:rsidRDefault="00E91C9A" w:rsidP="00DA6728">
      <w:pPr>
        <w:pStyle w:val="Balk2"/>
        <w:rPr>
          <w:lang w:val="en-US"/>
        </w:rPr>
      </w:pPr>
      <w:r w:rsidRPr="00E91C9A">
        <w:rPr>
          <w:lang w:val="en-US"/>
        </w:rPr>
        <w:t>TOLERAN</w:t>
      </w:r>
      <w:r w:rsidR="00245E1E">
        <w:rPr>
          <w:lang w:val="en-US"/>
        </w:rPr>
        <w:t>S</w:t>
      </w:r>
    </w:p>
    <w:p w14:paraId="61AE54BE" w14:textId="22BA23B7" w:rsidR="006C2555" w:rsidRPr="00DA6728" w:rsidRDefault="006C2555" w:rsidP="006C2555">
      <w:pPr>
        <w:pStyle w:val="Paragraphe"/>
        <w:rPr>
          <w:vertAlign w:val="superscript"/>
          <w:lang w:val="en-US"/>
        </w:rPr>
      </w:pPr>
      <w:proofErr w:type="spellStart"/>
      <w:r w:rsidRPr="006C2555">
        <w:rPr>
          <w:lang w:val="en-US"/>
        </w:rPr>
        <w:t>Sébium</w:t>
      </w:r>
      <w:proofErr w:type="spellEnd"/>
      <w:r w:rsidRPr="006C2555">
        <w:rPr>
          <w:lang w:val="en-US"/>
        </w:rPr>
        <w:t xml:space="preserve"> </w:t>
      </w:r>
      <w:proofErr w:type="spellStart"/>
      <w:r w:rsidRPr="006C2555">
        <w:rPr>
          <w:lang w:val="en-US"/>
        </w:rPr>
        <w:t>Kérato</w:t>
      </w:r>
      <w:proofErr w:type="spellEnd"/>
      <w:r w:rsidRPr="006C2555">
        <w:rPr>
          <w:lang w:val="en-US"/>
        </w:rPr>
        <w:t xml:space="preserve">+ </w:t>
      </w:r>
      <w:proofErr w:type="spellStart"/>
      <w:r w:rsidR="00245E1E" w:rsidRPr="00245E1E">
        <w:rPr>
          <w:b/>
          <w:lang w:val="en-US"/>
        </w:rPr>
        <w:t>çok</w:t>
      </w:r>
      <w:proofErr w:type="spellEnd"/>
      <w:r w:rsidR="00245E1E" w:rsidRPr="00245E1E">
        <w:rPr>
          <w:b/>
          <w:lang w:val="en-US"/>
        </w:rPr>
        <w:t xml:space="preserve"> iyi </w:t>
      </w:r>
      <w:proofErr w:type="spellStart"/>
      <w:r w:rsidR="00245E1E" w:rsidRPr="00245E1E">
        <w:rPr>
          <w:b/>
          <w:lang w:val="en-US"/>
        </w:rPr>
        <w:t>düzeyde</w:t>
      </w:r>
      <w:proofErr w:type="spellEnd"/>
      <w:r w:rsidR="00245E1E" w:rsidRPr="00245E1E">
        <w:rPr>
          <w:b/>
          <w:lang w:val="en-US"/>
        </w:rPr>
        <w:t xml:space="preserve"> </w:t>
      </w:r>
      <w:proofErr w:type="spellStart"/>
      <w:r w:rsidR="00245E1E" w:rsidRPr="00245E1E">
        <w:rPr>
          <w:b/>
          <w:lang w:val="en-US"/>
        </w:rPr>
        <w:t>kutanöz</w:t>
      </w:r>
      <w:proofErr w:type="spellEnd"/>
      <w:r w:rsidR="00245E1E" w:rsidRPr="00245E1E">
        <w:rPr>
          <w:b/>
          <w:lang w:val="en-US"/>
        </w:rPr>
        <w:t xml:space="preserve"> </w:t>
      </w:r>
      <w:proofErr w:type="spellStart"/>
      <w:r w:rsidR="00245E1E" w:rsidRPr="00245E1E">
        <w:rPr>
          <w:b/>
          <w:lang w:val="en-US"/>
        </w:rPr>
        <w:t>tolerans</w:t>
      </w:r>
      <w:r w:rsidR="006825D2">
        <w:rPr>
          <w:b/>
          <w:lang w:val="en-US"/>
        </w:rPr>
        <w:t>ı</w:t>
      </w:r>
      <w:proofErr w:type="spellEnd"/>
      <w:r w:rsidR="00245E1E">
        <w:rPr>
          <w:lang w:val="en-US"/>
        </w:rPr>
        <w:t xml:space="preserve"> </w:t>
      </w:r>
      <w:proofErr w:type="spellStart"/>
      <w:r w:rsidR="00245E1E">
        <w:rPr>
          <w:lang w:val="en-US"/>
        </w:rPr>
        <w:t>göstermiştir</w:t>
      </w:r>
      <w:proofErr w:type="spellEnd"/>
      <w:r w:rsidR="00245E1E">
        <w:rPr>
          <w:lang w:val="en-US"/>
        </w:rPr>
        <w:t>.</w:t>
      </w:r>
      <w:r>
        <w:rPr>
          <w:lang w:val="en-US"/>
        </w:rPr>
        <w:t xml:space="preserve"> </w:t>
      </w:r>
      <w:r w:rsidRPr="006C2555">
        <w:rPr>
          <w:vertAlign w:val="superscript"/>
          <w:lang w:val="en-US"/>
        </w:rPr>
        <w:t>(</w:t>
      </w:r>
      <w:r w:rsidR="00302251">
        <w:rPr>
          <w:vertAlign w:val="superscript"/>
          <w:lang w:val="en-US"/>
        </w:rPr>
        <w:t>3</w:t>
      </w:r>
      <w:r w:rsidRPr="006C2555">
        <w:rPr>
          <w:vertAlign w:val="superscript"/>
          <w:lang w:val="en-US"/>
        </w:rPr>
        <w:t>)</w:t>
      </w:r>
    </w:p>
    <w:p w14:paraId="47D0D92D" w14:textId="58084E99" w:rsidR="006C2555" w:rsidRDefault="006C7F0E" w:rsidP="001517A6">
      <w:pPr>
        <w:pStyle w:val="pvalue"/>
      </w:pPr>
      <w:r w:rsidRPr="001517A6">
        <w:t>*p&lt;0</w:t>
      </w:r>
      <w:r w:rsidR="00245E1E">
        <w:t>,</w:t>
      </w:r>
      <w:r w:rsidRPr="001517A6">
        <w:t>05 **</w:t>
      </w:r>
      <w:r w:rsidR="001517A6" w:rsidRPr="001517A6">
        <w:t>/</w:t>
      </w:r>
      <w:r w:rsidRPr="001517A6">
        <w:t xml:space="preserve"> </w:t>
      </w:r>
      <w:r w:rsidR="00302251">
        <w:t>**</w:t>
      </w:r>
      <w:r w:rsidRPr="001517A6">
        <w:t>p&lt;0</w:t>
      </w:r>
      <w:r w:rsidR="00245E1E">
        <w:t>,</w:t>
      </w:r>
      <w:r w:rsidRPr="001517A6">
        <w:t xml:space="preserve">01 </w:t>
      </w:r>
      <w:r w:rsidR="00302251">
        <w:t xml:space="preserve">/ </w:t>
      </w:r>
      <w:r w:rsidRPr="001517A6">
        <w:t>***p&lt;0</w:t>
      </w:r>
      <w:r w:rsidR="00245E1E">
        <w:t>,</w:t>
      </w:r>
      <w:r w:rsidRPr="001517A6">
        <w:t xml:space="preserve">001, </w:t>
      </w:r>
      <w:proofErr w:type="spellStart"/>
      <w:r w:rsidR="00245E1E">
        <w:t>eşleştirilmiş</w:t>
      </w:r>
      <w:proofErr w:type="spellEnd"/>
      <w:r w:rsidR="00245E1E">
        <w:t xml:space="preserve"> </w:t>
      </w:r>
      <w:r w:rsidRPr="001517A6">
        <w:t>t-</w:t>
      </w:r>
      <w:proofErr w:type="spellStart"/>
      <w:r w:rsidRPr="001517A6">
        <w:t>test</w:t>
      </w:r>
      <w:r w:rsidR="00245E1E">
        <w:t>i</w:t>
      </w:r>
      <w:proofErr w:type="spellEnd"/>
      <w:r w:rsidRPr="001517A6">
        <w:t xml:space="preserve">, 2 </w:t>
      </w:r>
      <w:proofErr w:type="spellStart"/>
      <w:r w:rsidR="00245E1E">
        <w:t>veya</w:t>
      </w:r>
      <w:proofErr w:type="spellEnd"/>
      <w:r w:rsidRPr="001517A6">
        <w:t xml:space="preserve"> 28 </w:t>
      </w:r>
      <w:proofErr w:type="spellStart"/>
      <w:r w:rsidR="00245E1E">
        <w:t>gün</w:t>
      </w:r>
      <w:proofErr w:type="spellEnd"/>
      <w:r w:rsidR="00245E1E">
        <w:t xml:space="preserve"> </w:t>
      </w:r>
      <w:proofErr w:type="spellStart"/>
      <w:r w:rsidR="00245E1E">
        <w:t>sonra</w:t>
      </w:r>
      <w:proofErr w:type="spellEnd"/>
      <w:r w:rsidR="00245E1E">
        <w:t xml:space="preserve"> </w:t>
      </w:r>
    </w:p>
    <w:p w14:paraId="6AB39E99" w14:textId="695A63FE" w:rsidR="006C7F0E" w:rsidRPr="001517A6" w:rsidRDefault="001517A6" w:rsidP="001517A6">
      <w:pPr>
        <w:pStyle w:val="pvalue"/>
      </w:pPr>
      <w:r w:rsidRPr="001517A6">
        <w:t>**** p&lt;0</w:t>
      </w:r>
      <w:r w:rsidR="00245E1E">
        <w:t>,</w:t>
      </w:r>
      <w:r w:rsidRPr="001517A6">
        <w:t xml:space="preserve">0001, </w:t>
      </w:r>
      <w:proofErr w:type="spellStart"/>
      <w:r w:rsidR="00245E1E">
        <w:t>eşleştirilmiş</w:t>
      </w:r>
      <w:proofErr w:type="spellEnd"/>
      <w:r w:rsidR="00245E1E">
        <w:t xml:space="preserve"> </w:t>
      </w:r>
      <w:r w:rsidRPr="001517A6">
        <w:t>t-</w:t>
      </w:r>
      <w:proofErr w:type="spellStart"/>
      <w:r w:rsidRPr="001517A6">
        <w:t>test</w:t>
      </w:r>
      <w:r w:rsidR="00245E1E">
        <w:t>i</w:t>
      </w:r>
      <w:proofErr w:type="spellEnd"/>
      <w:r w:rsidRPr="001517A6">
        <w:t xml:space="preserve"> </w:t>
      </w:r>
      <w:proofErr w:type="spellStart"/>
      <w:r w:rsidR="00245E1E">
        <w:t>veya</w:t>
      </w:r>
      <w:proofErr w:type="spellEnd"/>
      <w:r w:rsidRPr="001517A6">
        <w:t xml:space="preserve"> Wilcoxon </w:t>
      </w:r>
      <w:proofErr w:type="spellStart"/>
      <w:r w:rsidRPr="001517A6">
        <w:t>test</w:t>
      </w:r>
      <w:r w:rsidR="00245E1E">
        <w:t>i</w:t>
      </w:r>
      <w:proofErr w:type="spellEnd"/>
      <w:r w:rsidRPr="001517A6">
        <w:t xml:space="preserve">, 28 </w:t>
      </w:r>
      <w:proofErr w:type="spellStart"/>
      <w:r w:rsidR="00245E1E">
        <w:t>gün</w:t>
      </w:r>
      <w:proofErr w:type="spellEnd"/>
      <w:r w:rsidR="00245E1E">
        <w:t xml:space="preserve"> </w:t>
      </w:r>
      <w:proofErr w:type="spellStart"/>
      <w:r w:rsidR="00245E1E">
        <w:t>sonra</w:t>
      </w:r>
      <w:proofErr w:type="spellEnd"/>
      <w:r w:rsidR="00245E1E">
        <w:t xml:space="preserve"> </w:t>
      </w:r>
    </w:p>
    <w:p w14:paraId="7B15A74B" w14:textId="63616906" w:rsidR="006E2C18" w:rsidRDefault="00383752" w:rsidP="00383752">
      <w:pPr>
        <w:pStyle w:val="Balk1"/>
        <w:rPr>
          <w:lang w:val="en-US"/>
        </w:rPr>
      </w:pPr>
      <w:r w:rsidRPr="00383752">
        <w:rPr>
          <w:lang w:val="en-US"/>
        </w:rPr>
        <w:t>&gt;</w:t>
      </w:r>
      <w:r>
        <w:rPr>
          <w:lang w:val="en-US"/>
        </w:rPr>
        <w:t xml:space="preserve"> </w:t>
      </w:r>
      <w:r w:rsidR="00245E1E" w:rsidRPr="00AE254F">
        <w:rPr>
          <w:lang w:val="tr-TR"/>
        </w:rPr>
        <w:t>HASTA GERİ BİLDİRİMLERİ</w:t>
      </w:r>
      <w:r w:rsidR="00245E1E" w:rsidRPr="00795738">
        <w:rPr>
          <w:lang w:val="en-US"/>
        </w:rPr>
        <w:t xml:space="preserve"> </w:t>
      </w:r>
    </w:p>
    <w:p w14:paraId="1DA41B20" w14:textId="2EF9BB97" w:rsidR="00DA6728" w:rsidRDefault="00D16939" w:rsidP="00EC3070">
      <w:pPr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28 gün kullanımdan sonra, hastaların %83'ünden fazlası için </w:t>
      </w:r>
      <w:proofErr w:type="spellStart"/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Sebium</w:t>
      </w:r>
      <w:proofErr w:type="spellEnd"/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 xml:space="preserve"> </w:t>
      </w:r>
      <w:proofErr w:type="spellStart"/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Kerato</w:t>
      </w:r>
      <w:proofErr w:type="spellEnd"/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+ cildi kurutmaz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, </w:t>
      </w:r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akne izlerini azaltır ve cildin durumunu iyileştirir</w:t>
      </w:r>
      <w:r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.</w:t>
      </w:r>
      <w:r w:rsidR="00EC3070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EC3070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(1)</w:t>
      </w:r>
      <w:r w:rsidR="00EC3070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. </w:t>
      </w:r>
    </w:p>
    <w:p w14:paraId="6E4D0762" w14:textId="6A3EBA99" w:rsidR="006C2555" w:rsidRPr="00EC3070" w:rsidRDefault="00D16939" w:rsidP="00EC3070">
      <w:pPr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Hastaların %100'ünde cilt anında </w:t>
      </w:r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rahat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ve </w:t>
      </w:r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nemli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hissedilir</w:t>
      </w:r>
      <w:r>
        <w:rPr>
          <w:rFonts w:ascii="Segoe UI" w:hAnsi="Segoe UI" w:cs="Segoe UI"/>
          <w:color w:val="575757" w:themeColor="text2"/>
          <w:sz w:val="20"/>
          <w:szCs w:val="20"/>
          <w:lang w:val="tr-TR"/>
        </w:rPr>
        <w:t>.</w:t>
      </w:r>
      <w:r w:rsidR="006C2555" w:rsidRPr="00EC3070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6C2555" w:rsidRPr="00EC3070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(5)</w:t>
      </w:r>
    </w:p>
    <w:p w14:paraId="0CDE70A2" w14:textId="40C5FCB9" w:rsidR="002C01BA" w:rsidRPr="00332E8B" w:rsidRDefault="00D16939" w:rsidP="002C01BA">
      <w:pPr>
        <w:jc w:val="both"/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proofErr w:type="spellStart"/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>Sebium</w:t>
      </w:r>
      <w:proofErr w:type="spellEnd"/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proofErr w:type="spellStart"/>
      <w:r w:rsidR="00564C1D">
        <w:rPr>
          <w:rFonts w:ascii="Segoe UI" w:hAnsi="Segoe UI" w:cs="Segoe UI"/>
          <w:color w:val="575757" w:themeColor="text2"/>
          <w:sz w:val="20"/>
          <w:szCs w:val="20"/>
          <w:lang w:val="tr-TR"/>
        </w:rPr>
        <w:t>Foaming</w:t>
      </w:r>
      <w:proofErr w:type="spellEnd"/>
      <w:r w:rsidR="00564C1D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Gel 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>Acti</w:t>
      </w:r>
      <w:r w:rsidR="00564C1D">
        <w:rPr>
          <w:rFonts w:ascii="Segoe UI" w:hAnsi="Segoe UI" w:cs="Segoe UI"/>
          <w:color w:val="575757" w:themeColor="text2"/>
          <w:sz w:val="20"/>
          <w:szCs w:val="20"/>
          <w:lang w:val="tr-TR"/>
        </w:rPr>
        <w:t>ve</w:t>
      </w:r>
      <w:r w:rsidRPr="00D16939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ile birlikte kullanıldığında, hastaların %97'sinde </w:t>
      </w:r>
      <w:r w:rsidRPr="00D16939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sivilceler gözle görülür şekilde azalmıştır</w:t>
      </w:r>
      <w:r w:rsidR="002C01BA">
        <w:rPr>
          <w:rFonts w:ascii="Segoe UI" w:hAnsi="Segoe UI" w:cs="Segoe UI"/>
          <w:color w:val="575757" w:themeColor="text2"/>
          <w:sz w:val="20"/>
          <w:szCs w:val="20"/>
          <w:lang w:val="en-US"/>
        </w:rPr>
        <w:t xml:space="preserve"> </w:t>
      </w:r>
      <w:r w:rsidR="002C01BA" w:rsidRPr="00332E8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(</w:t>
      </w:r>
      <w:r w:rsidR="00302251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6</w:t>
      </w:r>
      <w:r w:rsidR="002C01BA" w:rsidRPr="00332E8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en-US"/>
        </w:rPr>
        <w:t>)</w:t>
      </w:r>
    </w:p>
    <w:p w14:paraId="4364E2C8" w14:textId="09B1CDF3" w:rsidR="00147882" w:rsidRPr="00DA6728" w:rsidRDefault="00231554" w:rsidP="00DA6728">
      <w:pPr>
        <w:pStyle w:val="Sources"/>
        <w:numPr>
          <w:ilvl w:val="0"/>
          <w:numId w:val="8"/>
        </w:numPr>
        <w:rPr>
          <w:i/>
          <w:iCs/>
        </w:rPr>
      </w:pPr>
      <w:proofErr w:type="spellStart"/>
      <w:r w:rsidRPr="00231554">
        <w:rPr>
          <w:i/>
          <w:iCs/>
          <w:lang w:val="tr-TR"/>
        </w:rPr>
        <w:t>Sebium</w:t>
      </w:r>
      <w:proofErr w:type="spellEnd"/>
      <w:r w:rsidRPr="00231554">
        <w:rPr>
          <w:i/>
          <w:iCs/>
          <w:lang w:val="tr-TR"/>
        </w:rPr>
        <w:t xml:space="preserve"> </w:t>
      </w:r>
      <w:proofErr w:type="spellStart"/>
      <w:r w:rsidRPr="00231554">
        <w:rPr>
          <w:i/>
          <w:iCs/>
          <w:lang w:val="tr-TR"/>
        </w:rPr>
        <w:t>Kerato</w:t>
      </w:r>
      <w:proofErr w:type="spellEnd"/>
      <w:r w:rsidRPr="00231554">
        <w:rPr>
          <w:i/>
          <w:iCs/>
          <w:lang w:val="tr-TR"/>
        </w:rPr>
        <w:t>+'</w:t>
      </w:r>
      <w:proofErr w:type="spellStart"/>
      <w:r w:rsidRPr="00231554">
        <w:rPr>
          <w:i/>
          <w:iCs/>
          <w:lang w:val="tr-TR"/>
        </w:rPr>
        <w:t>nun</w:t>
      </w:r>
      <w:proofErr w:type="spellEnd"/>
      <w:r w:rsidRPr="00231554">
        <w:rPr>
          <w:i/>
          <w:iCs/>
          <w:lang w:val="tr-TR"/>
        </w:rPr>
        <w:t xml:space="preserve"> klinik skorlama ile değerlendirilmesi ve tolerans incelemesi, </w:t>
      </w:r>
      <w:proofErr w:type="spellStart"/>
      <w:r w:rsidRPr="00231554">
        <w:rPr>
          <w:i/>
          <w:iCs/>
          <w:lang w:val="tr-TR"/>
        </w:rPr>
        <w:t>karşılaştırmasız</w:t>
      </w:r>
      <w:proofErr w:type="spellEnd"/>
      <w:r w:rsidRPr="00231554">
        <w:rPr>
          <w:i/>
          <w:iCs/>
          <w:lang w:val="tr-TR"/>
        </w:rPr>
        <w:t xml:space="preserve"> ve birey içi çalışma - hafif veya orta derecede aknesi olan 30 hasta (19 - 39 yaş arası) üzerinde günde iki kere uygulama ile. Brezilya</w:t>
      </w:r>
      <w:r w:rsidR="006C7F0E" w:rsidRPr="00DA6728">
        <w:rPr>
          <w:i/>
          <w:iCs/>
        </w:rPr>
        <w:t>. 2022</w:t>
      </w:r>
    </w:p>
    <w:p w14:paraId="59ACE181" w14:textId="6441C992" w:rsidR="00147882" w:rsidRPr="00DA6728" w:rsidRDefault="00413E28" w:rsidP="00DA6728">
      <w:pPr>
        <w:pStyle w:val="Sources"/>
        <w:numPr>
          <w:ilvl w:val="0"/>
          <w:numId w:val="8"/>
        </w:numPr>
        <w:rPr>
          <w:i/>
          <w:iCs/>
        </w:rPr>
      </w:pPr>
      <w:proofErr w:type="spellStart"/>
      <w:r w:rsidRPr="00413E28">
        <w:rPr>
          <w:i/>
          <w:iCs/>
          <w:lang w:val="tr-TR"/>
        </w:rPr>
        <w:t>Sebium</w:t>
      </w:r>
      <w:proofErr w:type="spellEnd"/>
      <w:r w:rsidRPr="00413E28">
        <w:rPr>
          <w:i/>
          <w:iCs/>
          <w:lang w:val="tr-TR"/>
        </w:rPr>
        <w:t xml:space="preserve"> </w:t>
      </w:r>
      <w:proofErr w:type="spellStart"/>
      <w:r w:rsidRPr="00413E28">
        <w:rPr>
          <w:i/>
          <w:iCs/>
          <w:lang w:val="tr-TR"/>
        </w:rPr>
        <w:t>Kerato</w:t>
      </w:r>
      <w:proofErr w:type="spellEnd"/>
      <w:r w:rsidRPr="00413E28">
        <w:rPr>
          <w:i/>
          <w:iCs/>
          <w:lang w:val="tr-TR"/>
        </w:rPr>
        <w:t>+'</w:t>
      </w:r>
      <w:proofErr w:type="spellStart"/>
      <w:r w:rsidRPr="00413E28">
        <w:rPr>
          <w:i/>
          <w:iCs/>
          <w:lang w:val="tr-TR"/>
        </w:rPr>
        <w:t>nun</w:t>
      </w:r>
      <w:proofErr w:type="spellEnd"/>
      <w:r w:rsidRPr="00413E28">
        <w:rPr>
          <w:i/>
          <w:iCs/>
          <w:lang w:val="tr-TR"/>
        </w:rPr>
        <w:t xml:space="preserve"> hücresel yenilenme üzerindeki etkinliğinin görüntü analizi ile değerlendirilmesi - kuru ila çok kuru cilde sahip 16 hasta (36 - 65 yaş arası) üzerinde. Fransa</w:t>
      </w:r>
      <w:r w:rsidR="006C7F0E" w:rsidRPr="00DA6728">
        <w:rPr>
          <w:i/>
          <w:iCs/>
        </w:rPr>
        <w:t>. 2021</w:t>
      </w:r>
    </w:p>
    <w:p w14:paraId="4F1FE5E9" w14:textId="3EBE7FD5" w:rsidR="001517A6" w:rsidRPr="00DA6728" w:rsidRDefault="00231554" w:rsidP="00DA6728">
      <w:pPr>
        <w:pStyle w:val="Sources"/>
        <w:numPr>
          <w:ilvl w:val="0"/>
          <w:numId w:val="8"/>
        </w:numPr>
        <w:rPr>
          <w:i/>
          <w:iCs/>
        </w:rPr>
      </w:pPr>
      <w:proofErr w:type="spellStart"/>
      <w:r w:rsidRPr="00231554">
        <w:rPr>
          <w:i/>
          <w:iCs/>
          <w:lang w:val="tr-TR"/>
        </w:rPr>
        <w:t>Sebium</w:t>
      </w:r>
      <w:proofErr w:type="spellEnd"/>
      <w:r w:rsidRPr="00231554">
        <w:rPr>
          <w:i/>
          <w:iCs/>
          <w:lang w:val="tr-TR"/>
        </w:rPr>
        <w:t xml:space="preserve"> </w:t>
      </w:r>
      <w:proofErr w:type="spellStart"/>
      <w:r w:rsidRPr="00231554">
        <w:rPr>
          <w:i/>
          <w:iCs/>
          <w:lang w:val="tr-TR"/>
        </w:rPr>
        <w:t>Kerato</w:t>
      </w:r>
      <w:proofErr w:type="spellEnd"/>
      <w:r w:rsidRPr="00231554">
        <w:rPr>
          <w:i/>
          <w:iCs/>
          <w:lang w:val="tr-TR"/>
        </w:rPr>
        <w:t>+'</w:t>
      </w:r>
      <w:proofErr w:type="spellStart"/>
      <w:r w:rsidRPr="00231554">
        <w:rPr>
          <w:i/>
          <w:iCs/>
          <w:lang w:val="tr-TR"/>
        </w:rPr>
        <w:t>nun</w:t>
      </w:r>
      <w:proofErr w:type="spellEnd"/>
      <w:r w:rsidRPr="00231554">
        <w:rPr>
          <w:i/>
          <w:iCs/>
          <w:lang w:val="tr-TR"/>
        </w:rPr>
        <w:t xml:space="preserve"> akne eğilimli cilt üzerindeki anlık toleransının değerlendirilmesi - Karma ila yağlı cilde sahip ve yüzü akne eğilimli olan 20 hasta (19 - 45 yaş arası) üzerinde sadece bir uygulama ile. Fransa</w:t>
      </w:r>
      <w:r w:rsidR="001517A6" w:rsidRPr="00DA6728">
        <w:rPr>
          <w:i/>
          <w:iCs/>
        </w:rPr>
        <w:t>. 2021</w:t>
      </w:r>
    </w:p>
    <w:p w14:paraId="45A64359" w14:textId="29121CCD" w:rsidR="00EC3070" w:rsidRPr="00DA6728" w:rsidRDefault="00231554" w:rsidP="00DA6728">
      <w:pPr>
        <w:pStyle w:val="Sources"/>
        <w:numPr>
          <w:ilvl w:val="0"/>
          <w:numId w:val="8"/>
        </w:numPr>
        <w:rPr>
          <w:i/>
          <w:iCs/>
        </w:rPr>
      </w:pPr>
      <w:proofErr w:type="spellStart"/>
      <w:r w:rsidRPr="00231554">
        <w:rPr>
          <w:i/>
          <w:iCs/>
          <w:lang w:val="tr-TR"/>
        </w:rPr>
        <w:t>Sébium</w:t>
      </w:r>
      <w:proofErr w:type="spellEnd"/>
      <w:r w:rsidRPr="00231554">
        <w:rPr>
          <w:i/>
          <w:iCs/>
          <w:lang w:val="tr-TR"/>
        </w:rPr>
        <w:t xml:space="preserve"> </w:t>
      </w:r>
      <w:proofErr w:type="spellStart"/>
      <w:r w:rsidRPr="00231554">
        <w:rPr>
          <w:i/>
          <w:iCs/>
          <w:lang w:val="tr-TR"/>
        </w:rPr>
        <w:t>Kerato</w:t>
      </w:r>
      <w:proofErr w:type="spellEnd"/>
      <w:r w:rsidRPr="00231554">
        <w:rPr>
          <w:i/>
          <w:iCs/>
          <w:lang w:val="tr-TR"/>
        </w:rPr>
        <w:t>+'</w:t>
      </w:r>
      <w:proofErr w:type="spellStart"/>
      <w:r w:rsidRPr="00231554">
        <w:rPr>
          <w:i/>
          <w:iCs/>
          <w:lang w:val="tr-TR"/>
        </w:rPr>
        <w:t>nun</w:t>
      </w:r>
      <w:proofErr w:type="spellEnd"/>
      <w:r w:rsidRPr="00231554">
        <w:rPr>
          <w:i/>
          <w:iCs/>
          <w:lang w:val="tr-TR"/>
        </w:rPr>
        <w:t xml:space="preserve"> nemlendirme etkisinin değerlendirilmesi - ön kolları (dirsekle bilek arası) kuru veya orta derecede nemli 10 gönüllü (22 - 64 yaş arası) üzerinde sadece bir uygulama ile. Fransa</w:t>
      </w:r>
      <w:r w:rsidR="006C7F0E" w:rsidRPr="00DA6728">
        <w:rPr>
          <w:i/>
          <w:iCs/>
        </w:rPr>
        <w:t>. 2021</w:t>
      </w:r>
    </w:p>
    <w:p w14:paraId="42A6F55B" w14:textId="48169C13" w:rsidR="006C2555" w:rsidRPr="00DA6728" w:rsidRDefault="00231554" w:rsidP="00DA6728">
      <w:pPr>
        <w:pStyle w:val="Sources"/>
        <w:numPr>
          <w:ilvl w:val="0"/>
          <w:numId w:val="8"/>
        </w:numPr>
        <w:rPr>
          <w:rStyle w:val="normaltextrun"/>
          <w:i/>
          <w:iCs/>
        </w:rPr>
      </w:pPr>
      <w:bookmarkStart w:id="1" w:name="_Hlk126144331"/>
      <w:proofErr w:type="spellStart"/>
      <w:r w:rsidRPr="00231554">
        <w:rPr>
          <w:i/>
          <w:iCs/>
        </w:rPr>
        <w:lastRenderedPageBreak/>
        <w:t>Sebium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Kerato</w:t>
      </w:r>
      <w:proofErr w:type="spellEnd"/>
      <w:r w:rsidRPr="00231554">
        <w:rPr>
          <w:i/>
          <w:iCs/>
        </w:rPr>
        <w:t xml:space="preserve">+'nun </w:t>
      </w:r>
      <w:proofErr w:type="spellStart"/>
      <w:r w:rsidRPr="00231554">
        <w:rPr>
          <w:i/>
          <w:iCs/>
        </w:rPr>
        <w:t>tolerans</w:t>
      </w:r>
      <w:proofErr w:type="spellEnd"/>
      <w:r w:rsidRPr="00231554">
        <w:rPr>
          <w:i/>
          <w:iCs/>
        </w:rPr>
        <w:t xml:space="preserve"> ve </w:t>
      </w:r>
      <w:proofErr w:type="spellStart"/>
      <w:r w:rsidRPr="00231554">
        <w:rPr>
          <w:i/>
          <w:iCs/>
        </w:rPr>
        <w:t>komedojenik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potansiyel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değerlendirilmesi</w:t>
      </w:r>
      <w:proofErr w:type="spellEnd"/>
      <w:r w:rsidRPr="00231554">
        <w:rPr>
          <w:i/>
          <w:iCs/>
        </w:rPr>
        <w:t xml:space="preserve"> - karma </w:t>
      </w:r>
      <w:proofErr w:type="spellStart"/>
      <w:r w:rsidRPr="00231554">
        <w:rPr>
          <w:i/>
          <w:iCs/>
        </w:rPr>
        <w:t>ila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yağlı</w:t>
      </w:r>
      <w:proofErr w:type="spellEnd"/>
      <w:r w:rsidRPr="00231554">
        <w:rPr>
          <w:i/>
          <w:iCs/>
        </w:rPr>
        <w:t xml:space="preserve"> ve </w:t>
      </w:r>
      <w:proofErr w:type="spellStart"/>
      <w:r w:rsidRPr="00231554">
        <w:rPr>
          <w:i/>
          <w:iCs/>
        </w:rPr>
        <w:t>akne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eğilimli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cilde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sahip</w:t>
      </w:r>
      <w:proofErr w:type="spellEnd"/>
      <w:r w:rsidRPr="00231554">
        <w:rPr>
          <w:i/>
          <w:iCs/>
        </w:rPr>
        <w:t xml:space="preserve"> 33 hasta (18 - 42 </w:t>
      </w:r>
      <w:proofErr w:type="spellStart"/>
      <w:r w:rsidRPr="00231554">
        <w:rPr>
          <w:i/>
          <w:iCs/>
        </w:rPr>
        <w:t>yaş</w:t>
      </w:r>
      <w:proofErr w:type="spellEnd"/>
      <w:r w:rsidRPr="00231554">
        <w:rPr>
          <w:i/>
          <w:iCs/>
        </w:rPr>
        <w:t xml:space="preserve"> </w:t>
      </w:r>
      <w:proofErr w:type="spellStart"/>
      <w:r w:rsidRPr="00231554">
        <w:rPr>
          <w:i/>
          <w:iCs/>
        </w:rPr>
        <w:t>arası</w:t>
      </w:r>
      <w:proofErr w:type="spellEnd"/>
      <w:r w:rsidRPr="00231554">
        <w:rPr>
          <w:i/>
          <w:iCs/>
        </w:rPr>
        <w:t xml:space="preserve">) </w:t>
      </w:r>
      <w:proofErr w:type="spellStart"/>
      <w:r w:rsidRPr="00231554">
        <w:rPr>
          <w:i/>
          <w:iCs/>
        </w:rPr>
        <w:t>üzerinde</w:t>
      </w:r>
      <w:proofErr w:type="spellEnd"/>
      <w:r w:rsidRPr="00231554">
        <w:rPr>
          <w:i/>
          <w:iCs/>
        </w:rPr>
        <w:t xml:space="preserve">. </w:t>
      </w:r>
      <w:proofErr w:type="spellStart"/>
      <w:r w:rsidRPr="00231554">
        <w:rPr>
          <w:i/>
          <w:iCs/>
        </w:rPr>
        <w:t>Tunus</w:t>
      </w:r>
      <w:proofErr w:type="spellEnd"/>
      <w:r w:rsidR="001517A6" w:rsidRPr="00DA6728">
        <w:rPr>
          <w:i/>
          <w:iCs/>
        </w:rPr>
        <w:t>. 2021</w:t>
      </w:r>
      <w:bookmarkEnd w:id="1"/>
    </w:p>
    <w:p w14:paraId="70361D63" w14:textId="343A1291" w:rsidR="00A41647" w:rsidRPr="00DA6728" w:rsidRDefault="00E60C9F" w:rsidP="00DA6728">
      <w:pPr>
        <w:pStyle w:val="Sources"/>
        <w:numPr>
          <w:ilvl w:val="0"/>
          <w:numId w:val="8"/>
        </w:numPr>
        <w:rPr>
          <w:i/>
          <w:iCs/>
        </w:rPr>
      </w:pPr>
      <w:proofErr w:type="spellStart"/>
      <w:r w:rsidRPr="00E60C9F">
        <w:rPr>
          <w:i/>
          <w:iCs/>
          <w:lang w:val="tr-TR"/>
        </w:rPr>
        <w:t>Sebium</w:t>
      </w:r>
      <w:proofErr w:type="spellEnd"/>
      <w:r w:rsidRPr="00E60C9F">
        <w:rPr>
          <w:i/>
          <w:iCs/>
          <w:lang w:val="tr-TR"/>
        </w:rPr>
        <w:t xml:space="preserve"> </w:t>
      </w:r>
      <w:proofErr w:type="spellStart"/>
      <w:r w:rsidRPr="00E60C9F">
        <w:rPr>
          <w:i/>
          <w:iCs/>
          <w:lang w:val="tr-TR"/>
        </w:rPr>
        <w:t>Kerato</w:t>
      </w:r>
      <w:proofErr w:type="spellEnd"/>
      <w:r w:rsidRPr="00E60C9F">
        <w:rPr>
          <w:i/>
          <w:iCs/>
          <w:lang w:val="tr-TR"/>
        </w:rPr>
        <w:t>+’</w:t>
      </w:r>
      <w:proofErr w:type="spellStart"/>
      <w:r w:rsidRPr="00E60C9F">
        <w:rPr>
          <w:i/>
          <w:iCs/>
          <w:lang w:val="tr-TR"/>
        </w:rPr>
        <w:t>nun</w:t>
      </w:r>
      <w:proofErr w:type="spellEnd"/>
      <w:r w:rsidRPr="00E60C9F">
        <w:rPr>
          <w:i/>
          <w:iCs/>
          <w:lang w:val="tr-TR"/>
        </w:rPr>
        <w:t xml:space="preserve"> tolerans, </w:t>
      </w:r>
      <w:proofErr w:type="spellStart"/>
      <w:r w:rsidRPr="00E60C9F">
        <w:rPr>
          <w:i/>
          <w:iCs/>
          <w:lang w:val="tr-TR"/>
        </w:rPr>
        <w:t>komedojenik</w:t>
      </w:r>
      <w:proofErr w:type="spellEnd"/>
      <w:r w:rsidRPr="00E60C9F">
        <w:rPr>
          <w:i/>
          <w:iCs/>
          <w:lang w:val="tr-TR"/>
        </w:rPr>
        <w:t xml:space="preserve"> potansiyel ve etkinlik değerlendirilmesi - karma veya yağlı cilt veya akne eğilimli cilt yapısında 32 gönüllü (18 - 36 yaş arası) üzerinde günde iki kere </w:t>
      </w:r>
      <w:proofErr w:type="spellStart"/>
      <w:r w:rsidRPr="00E60C9F">
        <w:rPr>
          <w:i/>
          <w:iCs/>
          <w:lang w:val="tr-TR"/>
        </w:rPr>
        <w:t>Sebium</w:t>
      </w:r>
      <w:proofErr w:type="spellEnd"/>
      <w:r w:rsidRPr="00E60C9F">
        <w:rPr>
          <w:i/>
          <w:iCs/>
          <w:lang w:val="tr-TR"/>
        </w:rPr>
        <w:t xml:space="preserve"> Gel </w:t>
      </w:r>
      <w:proofErr w:type="spellStart"/>
      <w:r w:rsidRPr="00E60C9F">
        <w:rPr>
          <w:i/>
          <w:iCs/>
          <w:lang w:val="tr-TR"/>
        </w:rPr>
        <w:t>Moussant</w:t>
      </w:r>
      <w:proofErr w:type="spellEnd"/>
      <w:r w:rsidRPr="00E60C9F">
        <w:rPr>
          <w:i/>
          <w:iCs/>
          <w:lang w:val="tr-TR"/>
        </w:rPr>
        <w:t xml:space="preserve"> </w:t>
      </w:r>
      <w:proofErr w:type="spellStart"/>
      <w:r w:rsidRPr="00E60C9F">
        <w:rPr>
          <w:i/>
          <w:iCs/>
          <w:lang w:val="tr-TR"/>
        </w:rPr>
        <w:t>Actif</w:t>
      </w:r>
      <w:proofErr w:type="spellEnd"/>
      <w:r w:rsidRPr="00E60C9F">
        <w:rPr>
          <w:i/>
          <w:iCs/>
          <w:lang w:val="tr-TR"/>
        </w:rPr>
        <w:t xml:space="preserve"> ve </w:t>
      </w:r>
      <w:proofErr w:type="spellStart"/>
      <w:r w:rsidRPr="00E60C9F">
        <w:rPr>
          <w:i/>
          <w:iCs/>
          <w:lang w:val="tr-TR"/>
        </w:rPr>
        <w:t>Sebium</w:t>
      </w:r>
      <w:proofErr w:type="spellEnd"/>
      <w:r w:rsidRPr="00E60C9F">
        <w:rPr>
          <w:i/>
          <w:iCs/>
          <w:lang w:val="tr-TR"/>
        </w:rPr>
        <w:t xml:space="preserve"> </w:t>
      </w:r>
      <w:proofErr w:type="spellStart"/>
      <w:r w:rsidRPr="00E60C9F">
        <w:rPr>
          <w:i/>
          <w:iCs/>
          <w:lang w:val="tr-TR"/>
        </w:rPr>
        <w:t>Kerato</w:t>
      </w:r>
      <w:proofErr w:type="spellEnd"/>
      <w:r w:rsidRPr="00E60C9F">
        <w:rPr>
          <w:i/>
          <w:iCs/>
          <w:lang w:val="tr-TR"/>
        </w:rPr>
        <w:t>+ uygulamasından sonra</w:t>
      </w:r>
      <w:r>
        <w:rPr>
          <w:i/>
          <w:iCs/>
          <w:lang w:val="tr-TR"/>
        </w:rPr>
        <w:t xml:space="preserve">. </w:t>
      </w:r>
    </w:p>
    <w:sectPr w:rsidR="00A41647" w:rsidRPr="00DA6728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A4ED" w14:textId="77777777" w:rsidR="004F597D" w:rsidRDefault="004F597D" w:rsidP="00795738">
      <w:pPr>
        <w:spacing w:after="0" w:line="240" w:lineRule="auto"/>
      </w:pPr>
      <w:r>
        <w:separator/>
      </w:r>
    </w:p>
  </w:endnote>
  <w:endnote w:type="continuationSeparator" w:id="0">
    <w:p w14:paraId="5DC66544" w14:textId="77777777" w:rsidR="004F597D" w:rsidRDefault="004F597D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AltBilgi"/>
      <w:jc w:val="center"/>
    </w:pPr>
  </w:p>
  <w:p w14:paraId="75BAEA62" w14:textId="333E2180" w:rsidR="00795738" w:rsidRDefault="009F38F3" w:rsidP="009F38F3">
    <w:pPr>
      <w:pStyle w:val="AltBilgi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9392" w14:textId="77777777" w:rsidR="004F597D" w:rsidRDefault="004F597D" w:rsidP="00795738">
      <w:pPr>
        <w:spacing w:after="0" w:line="240" w:lineRule="auto"/>
      </w:pPr>
      <w:r>
        <w:separator/>
      </w:r>
    </w:p>
  </w:footnote>
  <w:footnote w:type="continuationSeparator" w:id="0">
    <w:p w14:paraId="3B7CB726" w14:textId="77777777" w:rsidR="004F597D" w:rsidRDefault="004F597D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2F1"/>
    <w:multiLevelType w:val="hybridMultilevel"/>
    <w:tmpl w:val="5AA0336A"/>
    <w:lvl w:ilvl="0" w:tplc="1D662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2B04"/>
    <w:multiLevelType w:val="hybridMultilevel"/>
    <w:tmpl w:val="E87ED3AA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514E9"/>
    <w:multiLevelType w:val="hybridMultilevel"/>
    <w:tmpl w:val="A2C618B2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81D16"/>
    <w:multiLevelType w:val="hybridMultilevel"/>
    <w:tmpl w:val="38E87490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289D"/>
    <w:multiLevelType w:val="hybridMultilevel"/>
    <w:tmpl w:val="FB22EED2"/>
    <w:lvl w:ilvl="0" w:tplc="A9688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617DD"/>
    <w:multiLevelType w:val="hybridMultilevel"/>
    <w:tmpl w:val="EA045FD4"/>
    <w:lvl w:ilvl="0" w:tplc="A19C542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A394C"/>
    <w:multiLevelType w:val="hybridMultilevel"/>
    <w:tmpl w:val="0E08886A"/>
    <w:lvl w:ilvl="0" w:tplc="898090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8E2D08"/>
    <w:multiLevelType w:val="hybridMultilevel"/>
    <w:tmpl w:val="5BA405CE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85597"/>
    <w:multiLevelType w:val="hybridMultilevel"/>
    <w:tmpl w:val="EB8865E0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36736">
    <w:abstractNumId w:val="4"/>
  </w:num>
  <w:num w:numId="2" w16cid:durableId="2116318963">
    <w:abstractNumId w:val="6"/>
  </w:num>
  <w:num w:numId="3" w16cid:durableId="418911440">
    <w:abstractNumId w:val="0"/>
  </w:num>
  <w:num w:numId="4" w16cid:durableId="583731988">
    <w:abstractNumId w:val="5"/>
  </w:num>
  <w:num w:numId="5" w16cid:durableId="2047411386">
    <w:abstractNumId w:val="8"/>
  </w:num>
  <w:num w:numId="6" w16cid:durableId="1770275204">
    <w:abstractNumId w:val="7"/>
  </w:num>
  <w:num w:numId="7" w16cid:durableId="1758287150">
    <w:abstractNumId w:val="1"/>
  </w:num>
  <w:num w:numId="8" w16cid:durableId="225801424">
    <w:abstractNumId w:val="2"/>
  </w:num>
  <w:num w:numId="9" w16cid:durableId="14291584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31993"/>
    <w:rsid w:val="00065E74"/>
    <w:rsid w:val="0008584F"/>
    <w:rsid w:val="00086B8C"/>
    <w:rsid w:val="000A26B6"/>
    <w:rsid w:val="000B458C"/>
    <w:rsid w:val="000F6621"/>
    <w:rsid w:val="00105A2A"/>
    <w:rsid w:val="00107789"/>
    <w:rsid w:val="00147882"/>
    <w:rsid w:val="001517A6"/>
    <w:rsid w:val="00163AA7"/>
    <w:rsid w:val="001708A5"/>
    <w:rsid w:val="00181FDC"/>
    <w:rsid w:val="00196780"/>
    <w:rsid w:val="00196A7D"/>
    <w:rsid w:val="001C6FEA"/>
    <w:rsid w:val="001C7CB1"/>
    <w:rsid w:val="001D4877"/>
    <w:rsid w:val="001E61E8"/>
    <w:rsid w:val="00211E95"/>
    <w:rsid w:val="00231554"/>
    <w:rsid w:val="00245E1E"/>
    <w:rsid w:val="0025304D"/>
    <w:rsid w:val="00267C58"/>
    <w:rsid w:val="00296A42"/>
    <w:rsid w:val="002A0EF0"/>
    <w:rsid w:val="002C01BA"/>
    <w:rsid w:val="002D262C"/>
    <w:rsid w:val="002D53F6"/>
    <w:rsid w:val="002E4E57"/>
    <w:rsid w:val="00302251"/>
    <w:rsid w:val="0030458E"/>
    <w:rsid w:val="003139EC"/>
    <w:rsid w:val="00332A58"/>
    <w:rsid w:val="00354A9B"/>
    <w:rsid w:val="00354B35"/>
    <w:rsid w:val="00383752"/>
    <w:rsid w:val="003C61B4"/>
    <w:rsid w:val="003D3E2F"/>
    <w:rsid w:val="003F517C"/>
    <w:rsid w:val="003F7FF4"/>
    <w:rsid w:val="00401CD6"/>
    <w:rsid w:val="00413E28"/>
    <w:rsid w:val="004435BA"/>
    <w:rsid w:val="00451F00"/>
    <w:rsid w:val="004607A3"/>
    <w:rsid w:val="00465678"/>
    <w:rsid w:val="004749E1"/>
    <w:rsid w:val="00474CF5"/>
    <w:rsid w:val="00481DED"/>
    <w:rsid w:val="00483126"/>
    <w:rsid w:val="004B636A"/>
    <w:rsid w:val="004B6D04"/>
    <w:rsid w:val="004F597D"/>
    <w:rsid w:val="004F75A4"/>
    <w:rsid w:val="00507001"/>
    <w:rsid w:val="00510600"/>
    <w:rsid w:val="00542115"/>
    <w:rsid w:val="00542992"/>
    <w:rsid w:val="00564C1D"/>
    <w:rsid w:val="00574F74"/>
    <w:rsid w:val="0058526F"/>
    <w:rsid w:val="005B0B94"/>
    <w:rsid w:val="005B618A"/>
    <w:rsid w:val="005D4BF3"/>
    <w:rsid w:val="005D7710"/>
    <w:rsid w:val="005F1114"/>
    <w:rsid w:val="005F1E60"/>
    <w:rsid w:val="005FEF14"/>
    <w:rsid w:val="00631C3D"/>
    <w:rsid w:val="00633208"/>
    <w:rsid w:val="00644D41"/>
    <w:rsid w:val="0065559F"/>
    <w:rsid w:val="00666511"/>
    <w:rsid w:val="00681677"/>
    <w:rsid w:val="006825D2"/>
    <w:rsid w:val="00683F76"/>
    <w:rsid w:val="006C2555"/>
    <w:rsid w:val="006C7F0E"/>
    <w:rsid w:val="006E2C18"/>
    <w:rsid w:val="00704FD6"/>
    <w:rsid w:val="00741757"/>
    <w:rsid w:val="00783DB6"/>
    <w:rsid w:val="00795738"/>
    <w:rsid w:val="007D545D"/>
    <w:rsid w:val="0080749C"/>
    <w:rsid w:val="00844DBD"/>
    <w:rsid w:val="008A41E7"/>
    <w:rsid w:val="008C15D5"/>
    <w:rsid w:val="008C3C1C"/>
    <w:rsid w:val="008D717E"/>
    <w:rsid w:val="008E5DF8"/>
    <w:rsid w:val="008F3CF5"/>
    <w:rsid w:val="008F4A01"/>
    <w:rsid w:val="0091393A"/>
    <w:rsid w:val="009513E6"/>
    <w:rsid w:val="009519FF"/>
    <w:rsid w:val="0096445A"/>
    <w:rsid w:val="00964769"/>
    <w:rsid w:val="00982500"/>
    <w:rsid w:val="00986778"/>
    <w:rsid w:val="009B77C8"/>
    <w:rsid w:val="009C2E2A"/>
    <w:rsid w:val="009F02ED"/>
    <w:rsid w:val="009F38F3"/>
    <w:rsid w:val="009F59C8"/>
    <w:rsid w:val="009F7784"/>
    <w:rsid w:val="00A03516"/>
    <w:rsid w:val="00A355CB"/>
    <w:rsid w:val="00A41647"/>
    <w:rsid w:val="00A46B1F"/>
    <w:rsid w:val="00A54F9F"/>
    <w:rsid w:val="00A650E3"/>
    <w:rsid w:val="00A90A64"/>
    <w:rsid w:val="00AD52E3"/>
    <w:rsid w:val="00AE588B"/>
    <w:rsid w:val="00B44E97"/>
    <w:rsid w:val="00B53E69"/>
    <w:rsid w:val="00B769AF"/>
    <w:rsid w:val="00BA2668"/>
    <w:rsid w:val="00BA5295"/>
    <w:rsid w:val="00BA781A"/>
    <w:rsid w:val="00BC61D5"/>
    <w:rsid w:val="00C37EE2"/>
    <w:rsid w:val="00C54D2D"/>
    <w:rsid w:val="00C76E2F"/>
    <w:rsid w:val="00CB7E5D"/>
    <w:rsid w:val="00CD737A"/>
    <w:rsid w:val="00CE7DC6"/>
    <w:rsid w:val="00CF34ED"/>
    <w:rsid w:val="00D03164"/>
    <w:rsid w:val="00D03222"/>
    <w:rsid w:val="00D04441"/>
    <w:rsid w:val="00D16939"/>
    <w:rsid w:val="00D24D69"/>
    <w:rsid w:val="00D40263"/>
    <w:rsid w:val="00D44DD8"/>
    <w:rsid w:val="00D7102A"/>
    <w:rsid w:val="00D75241"/>
    <w:rsid w:val="00D82807"/>
    <w:rsid w:val="00D87544"/>
    <w:rsid w:val="00D959D4"/>
    <w:rsid w:val="00DA3D75"/>
    <w:rsid w:val="00DA6728"/>
    <w:rsid w:val="00DC16BD"/>
    <w:rsid w:val="00DC7C23"/>
    <w:rsid w:val="00DD3E2D"/>
    <w:rsid w:val="00DF1D06"/>
    <w:rsid w:val="00DF37BE"/>
    <w:rsid w:val="00E2456E"/>
    <w:rsid w:val="00E42BFE"/>
    <w:rsid w:val="00E51533"/>
    <w:rsid w:val="00E60C9F"/>
    <w:rsid w:val="00E70F57"/>
    <w:rsid w:val="00E86657"/>
    <w:rsid w:val="00E91C9A"/>
    <w:rsid w:val="00EB72E9"/>
    <w:rsid w:val="00EC3070"/>
    <w:rsid w:val="00ED062D"/>
    <w:rsid w:val="00ED47F7"/>
    <w:rsid w:val="00ED577E"/>
    <w:rsid w:val="00F23F40"/>
    <w:rsid w:val="00F505CA"/>
    <w:rsid w:val="00F65681"/>
    <w:rsid w:val="00F81DBD"/>
    <w:rsid w:val="00F85596"/>
    <w:rsid w:val="00F85CFE"/>
    <w:rsid w:val="00F865F8"/>
    <w:rsid w:val="00F92ED6"/>
    <w:rsid w:val="00FA57F6"/>
    <w:rsid w:val="00FC2164"/>
    <w:rsid w:val="00FC2BC6"/>
    <w:rsid w:val="00FD4E14"/>
    <w:rsid w:val="00FD6C56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2555"/>
    <w:pPr>
      <w:spacing w:line="254" w:lineRule="auto"/>
    </w:pPr>
    <w:rPr>
      <w:kern w:val="0"/>
      <w14:ligatures w14:val="none"/>
    </w:rPr>
  </w:style>
  <w:style w:type="paragraph" w:styleId="Balk1">
    <w:name w:val="heading 1"/>
    <w:aliases w:val="TITRE 2"/>
    <w:basedOn w:val="Normal"/>
    <w:next w:val="Normal"/>
    <w:link w:val="Balk1Char"/>
    <w:uiPriority w:val="9"/>
    <w:qFormat/>
    <w:rsid w:val="0054299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9DC921"/>
      <w:sz w:val="32"/>
      <w:szCs w:val="32"/>
    </w:rPr>
  </w:style>
  <w:style w:type="paragraph" w:styleId="Balk2">
    <w:name w:val="heading 2"/>
    <w:aliases w:val="TITRE 3 - Tolérance"/>
    <w:basedOn w:val="Normal"/>
    <w:next w:val="Normal"/>
    <w:link w:val="Balk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aragraf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Balk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VarsaylanParagrafYazTipi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Balk1Char">
    <w:name w:val="Başlık 1 Char"/>
    <w:aliases w:val="TITRE 2 Char"/>
    <w:basedOn w:val="VarsaylanParagrafYazTipi"/>
    <w:link w:val="Balk1"/>
    <w:uiPriority w:val="9"/>
    <w:rsid w:val="00542992"/>
    <w:rPr>
      <w:rFonts w:ascii="Segoe UI" w:eastAsiaTheme="majorEastAsia" w:hAnsi="Segoe UI" w:cstheme="majorBidi"/>
      <w:color w:val="9DC921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VarsaylanParagrafYazTipi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9573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ED577E"/>
    <w:pPr>
      <w:pBdr>
        <w:bottom w:val="single" w:sz="6" w:space="1" w:color="92BA1F"/>
      </w:pBdr>
      <w:spacing w:line="235" w:lineRule="atLeast"/>
    </w:pPr>
    <w:rPr>
      <w:rFonts w:ascii="Segoe UI" w:hAnsi="Segoe UI" w:cs="Segoe UI"/>
      <w:bCs/>
      <w:caps/>
      <w:color w:val="92BA1F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VarsaylanParagrafYazTipi"/>
    <w:link w:val="BENEFITS"/>
    <w:rsid w:val="00ED577E"/>
    <w:rPr>
      <w:rFonts w:ascii="Segoe UI" w:hAnsi="Segoe UI" w:cs="Segoe UI"/>
      <w:bCs/>
      <w:caps/>
      <w:color w:val="92BA1F"/>
      <w:kern w:val="0"/>
      <w:sz w:val="36"/>
      <w:szCs w:val="36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VarsaylanParagrafYazTipi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VarsaylanParagrafYazTipi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Balk2Char">
    <w:name w:val="Başlık 2 Char"/>
    <w:aliases w:val="TITRE 3 - Tolérance Char"/>
    <w:basedOn w:val="VarsaylanParagrafYazTipi"/>
    <w:link w:val="Balk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VarsaylanParagrafYazTipi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customStyle="1" w:styleId="normaltextrun">
    <w:name w:val="normaltextrun"/>
    <w:basedOn w:val="VarsaylanParagrafYazTipi"/>
    <w:rsid w:val="006C2555"/>
  </w:style>
  <w:style w:type="character" w:customStyle="1" w:styleId="eop">
    <w:name w:val="eop"/>
    <w:basedOn w:val="VarsaylanParagrafYazTipi"/>
    <w:rsid w:val="006C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A78CF-24F4-5048-A806-531AAD51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Merve Dolgun</cp:lastModifiedBy>
  <cp:revision>22</cp:revision>
  <dcterms:created xsi:type="dcterms:W3CDTF">2023-03-12T17:46:00Z</dcterms:created>
  <dcterms:modified xsi:type="dcterms:W3CDTF">2023-07-21T09:02:00Z</dcterms:modified>
</cp:coreProperties>
</file>